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558" w:rsidRDefault="006A0558">
      <w:bookmarkStart w:id="0" w:name="_GoBack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 wp14:anchorId="53ACCC69" wp14:editId="272AC937">
            <wp:simplePos x="0" y="0"/>
            <wp:positionH relativeFrom="page">
              <wp:align>right</wp:align>
            </wp:positionH>
            <wp:positionV relativeFrom="paragraph">
              <wp:posOffset>-447675</wp:posOffset>
            </wp:positionV>
            <wp:extent cx="3943350" cy="2587625"/>
            <wp:effectExtent l="0" t="0" r="0" b="317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2" t="28363" r="32036" b="25473"/>
                    <a:stretch/>
                  </pic:blipFill>
                  <pic:spPr bwMode="auto">
                    <a:xfrm>
                      <a:off x="0" y="0"/>
                      <a:ext cx="3943350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4F535AD5" wp14:editId="4BD06A2E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3829050" cy="259715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7" t="20151" r="39757" b="17348"/>
                    <a:stretch/>
                  </pic:blipFill>
                  <pic:spPr bwMode="auto">
                    <a:xfrm>
                      <a:off x="0" y="0"/>
                      <a:ext cx="3829050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558" w:rsidRPr="006A0558" w:rsidRDefault="006A0558" w:rsidP="006A0558"/>
    <w:p w:rsidR="006A0558" w:rsidRPr="006A0558" w:rsidRDefault="006A0558" w:rsidP="006A0558"/>
    <w:p w:rsidR="006A0558" w:rsidRPr="006A0558" w:rsidRDefault="006A0558" w:rsidP="006A0558"/>
    <w:p w:rsidR="006A0558" w:rsidRPr="006A0558" w:rsidRDefault="006A0558" w:rsidP="006A0558"/>
    <w:p w:rsidR="006A0558" w:rsidRPr="006A0558" w:rsidRDefault="006A0558" w:rsidP="006A0558"/>
    <w:p w:rsidR="006A0558" w:rsidRPr="006A0558" w:rsidRDefault="006A0558" w:rsidP="006A0558"/>
    <w:p w:rsidR="006A0558" w:rsidRDefault="006A0558" w:rsidP="006A0558"/>
    <w:p w:rsidR="006A0558" w:rsidRPr="006A0558" w:rsidRDefault="006A0558" w:rsidP="006A0558">
      <w:pPr>
        <w:pStyle w:val="a3"/>
        <w:jc w:val="center"/>
        <w:rPr>
          <w:b/>
        </w:rPr>
      </w:pPr>
      <w:r w:rsidRPr="006A0558">
        <w:rPr>
          <w:b/>
        </w:rPr>
        <w:t>01.07.2021-30.04.2022</w:t>
      </w:r>
    </w:p>
    <w:p w:rsidR="006A0558" w:rsidRPr="00832908" w:rsidRDefault="006A0558" w:rsidP="006A0558">
      <w:pPr>
        <w:pStyle w:val="a3"/>
        <w:jc w:val="center"/>
        <w:rPr>
          <w:b/>
          <w:color w:val="FF0000"/>
        </w:rPr>
      </w:pPr>
      <w:r>
        <w:rPr>
          <w:b/>
          <w:color w:val="FF0000"/>
          <w:lang w:val="ru-RU"/>
        </w:rPr>
        <w:t>Индивидуальный</w:t>
      </w:r>
      <w:r w:rsidRPr="00832908">
        <w:rPr>
          <w:b/>
          <w:color w:val="FF0000"/>
        </w:rPr>
        <w:t xml:space="preserve"> </w:t>
      </w:r>
      <w:r>
        <w:rPr>
          <w:b/>
          <w:color w:val="FF0000"/>
          <w:lang w:val="ru-RU"/>
        </w:rPr>
        <w:t>тур</w:t>
      </w:r>
      <w:r w:rsidRPr="00832908">
        <w:rPr>
          <w:b/>
          <w:color w:val="FF0000"/>
        </w:rPr>
        <w:t xml:space="preserve"> – </w:t>
      </w:r>
      <w:r>
        <w:rPr>
          <w:b/>
          <w:color w:val="FF0000"/>
        </w:rPr>
        <w:t>GEM OF SRI LANKA</w:t>
      </w:r>
    </w:p>
    <w:p w:rsidR="006A0558" w:rsidRPr="00D051C4" w:rsidRDefault="006A0558" w:rsidP="006A0558">
      <w:pPr>
        <w:pStyle w:val="a3"/>
        <w:jc w:val="center"/>
        <w:rPr>
          <w:b/>
          <w:sz w:val="30"/>
          <w:szCs w:val="30"/>
          <w:lang w:val="ru-RU"/>
        </w:rPr>
      </w:pPr>
      <w:r w:rsidRPr="00D051C4">
        <w:rPr>
          <w:b/>
          <w:sz w:val="30"/>
          <w:szCs w:val="30"/>
          <w:lang w:val="ru-RU"/>
        </w:rPr>
        <w:t>3 Ночи/4 Дня</w:t>
      </w:r>
    </w:p>
    <w:p w:rsidR="006A0558" w:rsidRPr="006A0558" w:rsidRDefault="006A0558" w:rsidP="006A0558">
      <w:pPr>
        <w:tabs>
          <w:tab w:val="left" w:pos="4635"/>
        </w:tabs>
        <w:jc w:val="center"/>
        <w:rPr>
          <w:b/>
          <w:lang w:val="ru-RU"/>
        </w:rPr>
      </w:pPr>
      <w:r w:rsidRPr="0058398F">
        <w:rPr>
          <w:b/>
          <w:lang w:val="ru-RU"/>
        </w:rPr>
        <w:t>Питание</w:t>
      </w:r>
      <w:r w:rsidRPr="00832908">
        <w:rPr>
          <w:b/>
          <w:lang w:val="ru-RU"/>
        </w:rPr>
        <w:t xml:space="preserve"> </w:t>
      </w:r>
      <w:r w:rsidRPr="0058398F">
        <w:rPr>
          <w:b/>
        </w:rPr>
        <w:t>HB</w:t>
      </w:r>
    </w:p>
    <w:p w:rsidR="006A0558" w:rsidRDefault="006A0558" w:rsidP="006A0558">
      <w:pPr>
        <w:pStyle w:val="a3"/>
        <w:rPr>
          <w:rFonts w:ascii="Cambria Math" w:hAnsi="Cambria Math"/>
          <w:b/>
          <w:color w:val="000000"/>
          <w:u w:val="single"/>
          <w:lang w:val="ru-RU"/>
        </w:rPr>
      </w:pPr>
      <w:r>
        <w:rPr>
          <w:rFonts w:ascii="Cambria Math" w:hAnsi="Cambria Math"/>
          <w:b/>
          <w:color w:val="000000"/>
          <w:u w:val="single"/>
          <w:lang w:val="ru-RU"/>
        </w:rPr>
        <w:t>Описание Программы</w:t>
      </w:r>
    </w:p>
    <w:tbl>
      <w:tblPr>
        <w:tblStyle w:val="a5"/>
        <w:tblW w:w="9843" w:type="dxa"/>
        <w:tblInd w:w="0" w:type="dxa"/>
        <w:tblLook w:val="04A0" w:firstRow="1" w:lastRow="0" w:firstColumn="1" w:lastColumn="0" w:noHBand="0" w:noVBand="1"/>
      </w:tblPr>
      <w:tblGrid>
        <w:gridCol w:w="1008"/>
        <w:gridCol w:w="3050"/>
        <w:gridCol w:w="4397"/>
        <w:gridCol w:w="1388"/>
      </w:tblGrid>
      <w:tr w:rsidR="006A0558" w:rsidTr="00CA7DF8">
        <w:trPr>
          <w:trHeight w:val="26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6A0558" w:rsidRDefault="006A0558" w:rsidP="00CA7DF8">
            <w:pPr>
              <w:pStyle w:val="a3"/>
              <w:rPr>
                <w:rFonts w:ascii="Cambria Math" w:hAnsi="Cambria Math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6A0558" w:rsidRDefault="006A0558" w:rsidP="00CA7DF8">
            <w:pPr>
              <w:pStyle w:val="a3"/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  <w:t>Маршрут  программы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6A0558" w:rsidRDefault="006A0558" w:rsidP="00CA7DF8">
            <w:pPr>
              <w:pStyle w:val="a3"/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  <w:t>Размещение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6A0558" w:rsidRDefault="006A0558" w:rsidP="00CA7DF8">
            <w:pPr>
              <w:pStyle w:val="a3"/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  <w:t>Питание</w:t>
            </w:r>
          </w:p>
        </w:tc>
      </w:tr>
      <w:tr w:rsidR="006A0558" w:rsidTr="00CA7DF8">
        <w:trPr>
          <w:trHeight w:val="263"/>
        </w:trPr>
        <w:tc>
          <w:tcPr>
            <w:tcW w:w="9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6A0558" w:rsidP="00CA7DF8">
            <w:pPr>
              <w:pStyle w:val="a3"/>
              <w:jc w:val="center"/>
              <w:rPr>
                <w:rFonts w:ascii="Cambria Math" w:hAnsi="Cambria Math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b/>
                <w:color w:val="000000"/>
                <w:sz w:val="20"/>
                <w:szCs w:val="20"/>
                <w:lang w:val="ru-RU"/>
              </w:rPr>
              <w:t>-----Начало Экскурсии----</w:t>
            </w:r>
          </w:p>
        </w:tc>
      </w:tr>
      <w:tr w:rsidR="006A0558" w:rsidTr="00CA7DF8">
        <w:trPr>
          <w:trHeight w:val="26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D051C4" w:rsidP="00CA7DF8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День 1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Pr="005A5837" w:rsidRDefault="005A5837" w:rsidP="002130CD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Коломбо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2130CD" w:rsidP="00CA7DF8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 xml:space="preserve">Отель в Коломбо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6A0558" w:rsidP="00CA7DF8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Ужин</w:t>
            </w:r>
          </w:p>
        </w:tc>
      </w:tr>
      <w:tr w:rsidR="006A0558" w:rsidTr="00CA7DF8">
        <w:trPr>
          <w:trHeight w:val="26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D051C4" w:rsidP="00CA7DF8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День 2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BC5B49" w:rsidP="00CA7DF8">
            <w:pPr>
              <w:pStyle w:val="Default"/>
              <w:rPr>
                <w:rFonts w:ascii="Cambria Math" w:hAnsi="Cambria Math" w:cstheme="minorBidi"/>
                <w:sz w:val="20"/>
                <w:szCs w:val="20"/>
                <w:lang w:val="ru-RU"/>
              </w:rPr>
            </w:pPr>
            <w:r>
              <w:rPr>
                <w:rFonts w:ascii="Cambria Math" w:hAnsi="Cambria Math" w:cstheme="minorBidi"/>
                <w:sz w:val="20"/>
                <w:szCs w:val="20"/>
                <w:lang w:val="ru-RU"/>
              </w:rPr>
              <w:t>Пиннавела-Сигирия</w:t>
            </w:r>
            <w:r w:rsidR="006A0558">
              <w:rPr>
                <w:rFonts w:ascii="Cambria Math" w:hAnsi="Cambria Math" w:cstheme="minorBidi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6A0558" w:rsidP="00BC5B49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 xml:space="preserve">Отель в </w:t>
            </w:r>
            <w:r w:rsidR="00BC5B49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Сигирия/ Дамбулла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6A0558" w:rsidP="00CA7DF8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Завтрак + Ужин</w:t>
            </w:r>
          </w:p>
        </w:tc>
      </w:tr>
      <w:tr w:rsidR="006A0558" w:rsidTr="00CA7DF8">
        <w:trPr>
          <w:trHeight w:val="26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D051C4" w:rsidP="00CA7DF8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День 3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BC5B49" w:rsidP="00CA7DF8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Дамбулла-Матале-</w:t>
            </w:r>
            <w:r w:rsidR="006A0558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Канди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6A0558" w:rsidP="00CA7DF8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Отель в Канди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A0558" w:rsidRDefault="006A0558" w:rsidP="00CA7DF8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Завтрак + Ужин</w:t>
            </w:r>
          </w:p>
        </w:tc>
      </w:tr>
      <w:tr w:rsidR="00BC5B49" w:rsidTr="00CA7DF8">
        <w:trPr>
          <w:trHeight w:val="26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C5B49" w:rsidRDefault="00D051C4" w:rsidP="00BC5B49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День 4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C5B49" w:rsidRDefault="00BC5B49" w:rsidP="005A5837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Перадения-</w:t>
            </w:r>
            <w:r w:rsidR="005A5837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Пляжный отель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C5B49" w:rsidRDefault="00BC5B49" w:rsidP="005A5837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 xml:space="preserve">Любой пляжный </w:t>
            </w:r>
            <w:r w:rsidR="005A5837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отель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C5B49" w:rsidRDefault="00BC5B49" w:rsidP="00BC5B49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Завтрак</w:t>
            </w:r>
          </w:p>
        </w:tc>
      </w:tr>
    </w:tbl>
    <w:p w:rsidR="00BE653E" w:rsidRDefault="00BE653E" w:rsidP="00BE653E">
      <w:pPr>
        <w:pStyle w:val="a3"/>
        <w:rPr>
          <w:rFonts w:ascii="Cambria Math" w:hAnsi="Cambria Math"/>
          <w:b/>
          <w:color w:val="000000"/>
          <w:u w:val="single"/>
          <w:lang w:val="ru-RU"/>
        </w:rPr>
      </w:pPr>
    </w:p>
    <w:p w:rsidR="00BE653E" w:rsidRDefault="00BE653E" w:rsidP="00BE653E">
      <w:pPr>
        <w:pStyle w:val="a3"/>
        <w:rPr>
          <w:rFonts w:ascii="Cambria Math" w:hAnsi="Cambria Math"/>
          <w:b/>
          <w:color w:val="000000"/>
          <w:u w:val="single"/>
          <w:lang w:val="ru-RU"/>
        </w:rPr>
      </w:pPr>
      <w:r>
        <w:rPr>
          <w:rFonts w:ascii="Cambria Math" w:hAnsi="Cambria Math"/>
          <w:b/>
          <w:color w:val="000000"/>
          <w:u w:val="single"/>
          <w:lang w:val="ru-RU"/>
        </w:rPr>
        <w:t>Достопримечательности по туру</w:t>
      </w:r>
    </w:p>
    <w:p w:rsidR="00BE653E" w:rsidRDefault="00D04F10" w:rsidP="00BE653E">
      <w:pPr>
        <w:pStyle w:val="a3"/>
        <w:numPr>
          <w:ilvl w:val="0"/>
          <w:numId w:val="1"/>
        </w:numPr>
        <w:rPr>
          <w:rFonts w:ascii="Cambria Math" w:hAnsi="Cambria Math"/>
          <w:color w:val="000000"/>
          <w:lang w:val="ru-RU"/>
        </w:rPr>
      </w:pPr>
      <w:r>
        <w:rPr>
          <w:rFonts w:ascii="Cambria Math" w:hAnsi="Cambria Math"/>
          <w:color w:val="000000"/>
          <w:lang w:val="ru-RU"/>
        </w:rPr>
        <w:t>Коломбо сити тур</w:t>
      </w:r>
    </w:p>
    <w:p w:rsidR="00D04F10" w:rsidRDefault="00D04F10" w:rsidP="00D04F10">
      <w:pPr>
        <w:pStyle w:val="a3"/>
        <w:numPr>
          <w:ilvl w:val="0"/>
          <w:numId w:val="1"/>
        </w:numPr>
        <w:rPr>
          <w:rFonts w:ascii="Cambria Math" w:hAnsi="Cambria Math"/>
          <w:color w:val="000000"/>
          <w:lang w:val="ru-RU"/>
        </w:rPr>
      </w:pPr>
      <w:r>
        <w:rPr>
          <w:rFonts w:ascii="Cambria Math" w:hAnsi="Cambria Math"/>
          <w:color w:val="000000"/>
          <w:lang w:val="ru-RU"/>
        </w:rPr>
        <w:t>Питомник слонов Пиннавела</w:t>
      </w:r>
    </w:p>
    <w:p w:rsidR="00D04F10" w:rsidRDefault="00D04F10" w:rsidP="00BE653E">
      <w:pPr>
        <w:pStyle w:val="a3"/>
        <w:numPr>
          <w:ilvl w:val="0"/>
          <w:numId w:val="1"/>
        </w:numPr>
        <w:rPr>
          <w:rFonts w:ascii="Cambria Math" w:hAnsi="Cambria Math"/>
          <w:color w:val="000000"/>
          <w:lang w:val="ru-RU"/>
        </w:rPr>
      </w:pPr>
      <w:r>
        <w:rPr>
          <w:rFonts w:ascii="Cambria Math" w:hAnsi="Cambria Math"/>
          <w:color w:val="000000"/>
          <w:lang w:val="ru-RU"/>
        </w:rPr>
        <w:t>Скала Сигирия</w:t>
      </w:r>
    </w:p>
    <w:p w:rsidR="00D04F10" w:rsidRDefault="00D04F10" w:rsidP="00BE653E">
      <w:pPr>
        <w:pStyle w:val="a3"/>
        <w:numPr>
          <w:ilvl w:val="0"/>
          <w:numId w:val="1"/>
        </w:numPr>
        <w:rPr>
          <w:rFonts w:ascii="Cambria Math" w:hAnsi="Cambria Math"/>
          <w:color w:val="000000"/>
          <w:lang w:val="ru-RU"/>
        </w:rPr>
      </w:pPr>
      <w:r>
        <w:rPr>
          <w:rFonts w:ascii="Cambria Math" w:hAnsi="Cambria Math"/>
          <w:color w:val="000000"/>
          <w:lang w:val="ru-RU"/>
        </w:rPr>
        <w:t>Дамбулла пещерный храм</w:t>
      </w:r>
    </w:p>
    <w:p w:rsidR="00D04F10" w:rsidRPr="00C268DE" w:rsidRDefault="00D04F10" w:rsidP="00D04F10">
      <w:pPr>
        <w:pStyle w:val="a3"/>
        <w:numPr>
          <w:ilvl w:val="0"/>
          <w:numId w:val="1"/>
        </w:numPr>
        <w:rPr>
          <w:rFonts w:ascii="Cambria Math" w:hAnsi="Cambria Math"/>
          <w:color w:val="000000"/>
          <w:lang w:val="ru-RU"/>
        </w:rPr>
      </w:pPr>
      <w:r>
        <w:rPr>
          <w:rFonts w:ascii="Cambria Math" w:hAnsi="Cambria Math"/>
          <w:color w:val="000000"/>
          <w:lang w:val="ru-RU"/>
        </w:rPr>
        <w:t>Сад аюрведических специй</w:t>
      </w:r>
    </w:p>
    <w:p w:rsidR="00BE653E" w:rsidRDefault="00BE653E" w:rsidP="00BE653E">
      <w:pPr>
        <w:pStyle w:val="a3"/>
        <w:numPr>
          <w:ilvl w:val="0"/>
          <w:numId w:val="1"/>
        </w:numPr>
        <w:rPr>
          <w:rFonts w:ascii="Cambria Math" w:hAnsi="Cambria Math"/>
          <w:color w:val="000000"/>
          <w:lang w:val="ru-RU"/>
        </w:rPr>
      </w:pPr>
      <w:r>
        <w:rPr>
          <w:rFonts w:ascii="Cambria Math" w:hAnsi="Cambria Math"/>
          <w:color w:val="000000"/>
          <w:lang w:val="ru-RU"/>
        </w:rPr>
        <w:t>Чайная плантация и фабрика</w:t>
      </w:r>
    </w:p>
    <w:p w:rsidR="00D04F10" w:rsidRPr="00D04F10" w:rsidRDefault="00D04F10" w:rsidP="00D04F10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>
        <w:rPr>
          <w:rFonts w:ascii="Cambria Math" w:hAnsi="Cambria Math" w:cs="Calibri"/>
          <w:color w:val="000000"/>
          <w:lang w:val="ru-RU"/>
        </w:rPr>
        <w:t>Музей драгоценных камней</w:t>
      </w:r>
    </w:p>
    <w:p w:rsidR="00BE653E" w:rsidRDefault="00BE653E" w:rsidP="00BE653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  <w:lang w:val="ru-RU"/>
        </w:rPr>
        <w:t>Храм Зуба Будды в Канди</w:t>
      </w:r>
    </w:p>
    <w:p w:rsidR="00BE653E" w:rsidRDefault="00BE653E" w:rsidP="00BE653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>
        <w:rPr>
          <w:rFonts w:ascii="Cambria Math" w:hAnsi="Cambria Math" w:cs="Calibri"/>
          <w:color w:val="000000"/>
          <w:lang w:val="ru-RU"/>
        </w:rPr>
        <w:t>Королевский Ботанический Сад в Перадения</w:t>
      </w:r>
    </w:p>
    <w:p w:rsidR="00BE653E" w:rsidRDefault="00BE653E" w:rsidP="00D04F10">
      <w:pPr>
        <w:pStyle w:val="a6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</w:p>
    <w:p w:rsidR="00BE653E" w:rsidRDefault="00BE653E" w:rsidP="00BE653E">
      <w:pPr>
        <w:pStyle w:val="a6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</w:p>
    <w:p w:rsidR="003251F4" w:rsidRDefault="003251F4" w:rsidP="00BE653E">
      <w:pPr>
        <w:pStyle w:val="a6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</w:p>
    <w:p w:rsidR="003251F4" w:rsidRDefault="003251F4" w:rsidP="00BE653E">
      <w:pPr>
        <w:pStyle w:val="a6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b/>
          <w:color w:val="000000"/>
          <w:lang w:val="ru-RU"/>
        </w:rPr>
      </w:pPr>
      <w:r>
        <w:rPr>
          <w:rFonts w:ascii="Cambria Math" w:hAnsi="Cambria Math" w:cs="Cambria Math"/>
          <w:b/>
          <w:color w:val="000000"/>
          <w:lang w:val="ru-RU"/>
        </w:rPr>
        <w:t xml:space="preserve">Тур рассчитан из отелей </w:t>
      </w:r>
      <w:r>
        <w:rPr>
          <w:rFonts w:ascii="Cambria Math" w:hAnsi="Cambria Math" w:cs="Cambria Math"/>
          <w:b/>
          <w:color w:val="000000"/>
        </w:rPr>
        <w:t>K</w:t>
      </w:r>
      <w:r>
        <w:rPr>
          <w:rFonts w:ascii="Cambria Math" w:hAnsi="Cambria Math" w:cs="Cambria Math"/>
          <w:b/>
          <w:color w:val="000000"/>
          <w:lang w:val="ru-RU"/>
        </w:rPr>
        <w:t>оломбо до Района Коггала.После Района Коггала доплата для тура указана ниже.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</w:p>
    <w:p w:rsidR="003251F4" w:rsidRDefault="003251F4" w:rsidP="00BE653E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</w:p>
    <w:p w:rsidR="003251F4" w:rsidRDefault="003251F4" w:rsidP="00BE653E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</w:p>
    <w:p w:rsidR="000D3CD3" w:rsidRDefault="000D3CD3" w:rsidP="00BE653E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</w:p>
    <w:p w:rsidR="000D3CD3" w:rsidRDefault="000D3CD3" w:rsidP="00BE653E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</w:p>
    <w:p w:rsidR="000D3CD3" w:rsidRDefault="000D3CD3" w:rsidP="00BE653E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</w:p>
    <w:p w:rsidR="003251F4" w:rsidRDefault="003251F4" w:rsidP="00BE653E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b/>
          <w:bCs/>
          <w:color w:val="000000"/>
          <w:lang w:val="ru-RU"/>
        </w:rPr>
        <w:t xml:space="preserve">ЦЕНЫ приведены за </w:t>
      </w:r>
      <w:r>
        <w:rPr>
          <w:rFonts w:ascii="Cambria Math" w:hAnsi="Cambria Math" w:cs="Calibri"/>
          <w:b/>
          <w:bCs/>
          <w:color w:val="FF0000"/>
          <w:lang w:val="ru-RU"/>
        </w:rPr>
        <w:t xml:space="preserve">1 человека </w:t>
      </w:r>
      <w:r>
        <w:rPr>
          <w:rFonts w:ascii="Cambria Math" w:hAnsi="Cambria Math" w:cs="Calibri"/>
          <w:b/>
          <w:bCs/>
          <w:color w:val="000000"/>
          <w:lang w:val="ru-RU"/>
        </w:rPr>
        <w:t xml:space="preserve">в расселении </w:t>
      </w:r>
      <w:r>
        <w:rPr>
          <w:rFonts w:ascii="Cambria Math" w:hAnsi="Cambria Math" w:cs="Calibri"/>
          <w:b/>
          <w:bCs/>
          <w:color w:val="000000"/>
        </w:rPr>
        <w:t>DBL</w:t>
      </w:r>
      <w:r>
        <w:rPr>
          <w:rFonts w:ascii="Cambria Math" w:hAnsi="Cambria Math" w:cs="Calibri"/>
          <w:b/>
          <w:bCs/>
          <w:color w:val="000000"/>
          <w:lang w:val="ru-RU"/>
        </w:rPr>
        <w:t xml:space="preserve"> или </w:t>
      </w:r>
      <w:r>
        <w:rPr>
          <w:rFonts w:ascii="Cambria Math" w:hAnsi="Cambria Math" w:cs="Calibri"/>
          <w:b/>
          <w:bCs/>
          <w:color w:val="000000"/>
        </w:rPr>
        <w:t>TWIN</w:t>
      </w:r>
      <w:r>
        <w:rPr>
          <w:rFonts w:ascii="Cambria Math" w:hAnsi="Cambria Math" w:cs="Calibri"/>
          <w:b/>
          <w:bCs/>
          <w:color w:val="000000"/>
          <w:lang w:val="ru-RU"/>
        </w:rPr>
        <w:t xml:space="preserve"> .</w:t>
      </w:r>
    </w:p>
    <w:p w:rsidR="00BE653E" w:rsidRPr="000D791D" w:rsidRDefault="00BE653E" w:rsidP="00BE653E">
      <w:pPr>
        <w:jc w:val="center"/>
        <w:rPr>
          <w:rFonts w:ascii="Cambria Math" w:hAnsi="Cambria Math" w:cs="Calibri"/>
          <w:b/>
          <w:bCs/>
          <w:color w:val="000000"/>
          <w:lang w:val="ru-RU"/>
        </w:rPr>
      </w:pPr>
      <w:r>
        <w:rPr>
          <w:rFonts w:ascii="Cambria Math" w:hAnsi="Cambria Math" w:cs="Calibri"/>
          <w:b/>
          <w:bCs/>
          <w:color w:val="000000"/>
        </w:rPr>
        <w:t>US</w:t>
      </w:r>
      <w:r w:rsidRPr="000D791D">
        <w:rPr>
          <w:rFonts w:ascii="Cambria Math" w:hAnsi="Cambria Math" w:cs="Calibri"/>
          <w:b/>
          <w:bCs/>
          <w:color w:val="000000"/>
          <w:lang w:val="ru-RU"/>
        </w:rPr>
        <w:t xml:space="preserve"> Долларах, на период – 01.07.2021-30.04.2022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610"/>
        <w:gridCol w:w="781"/>
        <w:gridCol w:w="1195"/>
        <w:gridCol w:w="1195"/>
        <w:gridCol w:w="1195"/>
        <w:gridCol w:w="1195"/>
        <w:gridCol w:w="1079"/>
        <w:gridCol w:w="1441"/>
        <w:gridCol w:w="1325"/>
      </w:tblGrid>
      <w:tr w:rsidR="00BE653E" w:rsidRPr="006F4F43" w:rsidTr="00CA7DF8">
        <w:tc>
          <w:tcPr>
            <w:tcW w:w="10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BE653E" w:rsidP="00CA7DF8">
            <w:pPr>
              <w:pStyle w:val="a3"/>
              <w:jc w:val="center"/>
              <w:rPr>
                <w:rFonts w:ascii="Cambria Math" w:hAnsi="Cambria Math"/>
                <w:b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b/>
                <w:sz w:val="20"/>
                <w:szCs w:val="20"/>
                <w:lang w:val="ru-RU"/>
              </w:rPr>
              <w:lastRenderedPageBreak/>
              <w:t>3 * Отель</w:t>
            </w:r>
          </w:p>
          <w:p w:rsidR="00BE653E" w:rsidRDefault="00BE653E" w:rsidP="00CA7DF8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Цена в  </w:t>
            </w:r>
            <w:r>
              <w:rPr>
                <w:rFonts w:ascii="Cambria Math" w:hAnsi="Cambria Math"/>
                <w:sz w:val="20"/>
                <w:szCs w:val="20"/>
              </w:rPr>
              <w:t>USD</w:t>
            </w: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 </w:t>
            </w:r>
          </w:p>
          <w:p w:rsidR="00BE653E" w:rsidRDefault="00BE653E" w:rsidP="00CA7DF8">
            <w:pPr>
              <w:jc w:val="center"/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>( за человека от 12 лет)</w:t>
            </w:r>
          </w:p>
        </w:tc>
      </w:tr>
      <w:tr w:rsidR="00BE653E" w:rsidRPr="006F4F43" w:rsidTr="00CB679D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Default="00BE653E" w:rsidP="00CA7DF8">
            <w:pPr>
              <w:jc w:val="center"/>
              <w:rPr>
                <w:rFonts w:ascii="Cambria Math" w:hAnsi="Cambria Math" w:cs="Cambria Math"/>
                <w:b/>
                <w:color w:val="000000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Pr="00CB679D" w:rsidRDefault="00BE653E" w:rsidP="00CB679D">
            <w:pPr>
              <w:rPr>
                <w:rFonts w:ascii="Cambria Math" w:hAnsi="Cambria Math" w:cs="Cambria Math"/>
                <w:b/>
                <w:color w:val="000000"/>
              </w:rPr>
            </w:pPr>
            <w:r>
              <w:rPr>
                <w:rFonts w:ascii="Cambria Math" w:hAnsi="Cambria Math" w:cs="Cambria Math"/>
                <w:b/>
                <w:color w:val="000000"/>
              </w:rPr>
              <w:t xml:space="preserve">01 </w:t>
            </w:r>
            <w:r w:rsidR="00CB679D">
              <w:rPr>
                <w:rFonts w:ascii="Cambria Math" w:hAnsi="Cambria Math" w:cs="Cambria Math"/>
                <w:b/>
                <w:color w:val="000000"/>
              </w:rPr>
              <w:t>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BE653E" w:rsidP="00CA7DF8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</w:t>
            </w:r>
            <w:r w:rsidR="00CB679D">
              <w:rPr>
                <w:rFonts w:ascii="Cambria Math" w:hAnsi="Cambria Math" w:cs="Cambria Math"/>
                <w:b/>
                <w:color w:val="000000"/>
                <w:lang w:val="ru-RU"/>
              </w:rPr>
              <w:t>2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CB679D" w:rsidP="00CA7DF8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03-04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CB679D" w:rsidP="00CA7DF8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05-06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CB679D" w:rsidP="00CA7DF8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07-13 pax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CB679D" w:rsidP="00CA7DF8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14-19 pax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Pr="00CB679D" w:rsidRDefault="00BE653E" w:rsidP="00CA7DF8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Скидка для номера Трипл</w:t>
            </w:r>
            <w:r w:rsidR="00CB679D" w:rsidRPr="00CB679D">
              <w:rPr>
                <w:rFonts w:ascii="Cambria Math" w:hAnsi="Cambria Math" w:cs="Cambria Math"/>
                <w:b/>
                <w:color w:val="000000"/>
                <w:lang w:val="ru-RU"/>
              </w:rPr>
              <w:t>/</w:t>
            </w:r>
            <w:r w:rsidR="00CB679D" w:rsidRPr="00CB679D">
              <w:rPr>
                <w:rFonts w:ascii="Cambria Math" w:hAnsi="Cambria Math" w:cs="Cambria Math"/>
                <w:b/>
                <w:color w:val="002060"/>
              </w:rPr>
              <w:t>TRPL</w:t>
            </w:r>
            <w:r w:rsidR="00CB679D" w:rsidRPr="00CB679D">
              <w:rPr>
                <w:rFonts w:ascii="Cambria Math" w:hAnsi="Cambria Math" w:cs="Cambria Math"/>
                <w:b/>
                <w:color w:val="002060"/>
                <w:lang w:val="ru-RU"/>
              </w:rPr>
              <w:t xml:space="preserve"> </w:t>
            </w:r>
            <w:r w:rsidR="00CB679D" w:rsidRPr="00CB679D">
              <w:rPr>
                <w:rFonts w:ascii="Cambria Math" w:hAnsi="Cambria Math" w:cs="Cambria Math"/>
                <w:b/>
                <w:color w:val="002060"/>
              </w:rPr>
              <w:t>reduction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Pr="00CB679D" w:rsidRDefault="00BE653E" w:rsidP="00CA7DF8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Доплата в номере Сингл</w:t>
            </w:r>
            <w:r w:rsidR="00CB679D" w:rsidRPr="00CB679D">
              <w:rPr>
                <w:rFonts w:ascii="Cambria Math" w:hAnsi="Cambria Math" w:cs="Cambria Math"/>
                <w:b/>
                <w:color w:val="000000"/>
                <w:lang w:val="ru-RU"/>
              </w:rPr>
              <w:t>/</w:t>
            </w:r>
            <w:r w:rsidR="00CB679D" w:rsidRPr="00CB679D">
              <w:rPr>
                <w:rFonts w:ascii="Cambria Math" w:hAnsi="Cambria Math" w:cs="Cambria Math"/>
                <w:b/>
                <w:color w:val="002060"/>
              </w:rPr>
              <w:t>SGL</w:t>
            </w:r>
            <w:r w:rsidR="00CB679D" w:rsidRPr="00CB679D">
              <w:rPr>
                <w:rFonts w:ascii="Cambria Math" w:hAnsi="Cambria Math" w:cs="Cambria Math"/>
                <w:b/>
                <w:color w:val="002060"/>
                <w:lang w:val="ru-RU"/>
              </w:rPr>
              <w:t xml:space="preserve"> </w:t>
            </w:r>
            <w:r w:rsidR="00CB679D" w:rsidRPr="00CB679D">
              <w:rPr>
                <w:rFonts w:ascii="Cambria Math" w:hAnsi="Cambria Math" w:cs="Cambria Math"/>
                <w:b/>
                <w:color w:val="002060"/>
              </w:rPr>
              <w:t>Supplement</w:t>
            </w:r>
          </w:p>
        </w:tc>
      </w:tr>
      <w:tr w:rsidR="00BE653E" w:rsidTr="00CB679D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3251F4" w:rsidP="00CA7DF8">
            <w:pPr>
              <w:jc w:val="center"/>
              <w:rPr>
                <w:rFonts w:ascii="Cambria Math" w:hAnsi="Cambria Math" w:cs="Cambria Math"/>
                <w:b/>
                <w:color w:val="000000"/>
              </w:rPr>
            </w:pPr>
            <w:r>
              <w:rPr>
                <w:rFonts w:ascii="Cambria Math" w:hAnsi="Cambria Math" w:cs="Cambria Math"/>
                <w:b/>
                <w:color w:val="000000"/>
              </w:rPr>
              <w:t>GEM OF SRI LANKA 3N/4D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6F4F43" w:rsidRDefault="006F4F43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795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6F4F43" w:rsidRDefault="006F4F43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465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6F4F43" w:rsidRDefault="006F4F43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400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6F4F43" w:rsidRDefault="006F4F43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340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6F4F43" w:rsidRDefault="006F4F43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335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6F4F43" w:rsidRDefault="006F4F43" w:rsidP="006F4F43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305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6F4F43" w:rsidRDefault="006F4F43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</w:rPr>
              <w:t>20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6F4F43" w:rsidRDefault="006F4F43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115</w:t>
            </w:r>
          </w:p>
        </w:tc>
      </w:tr>
    </w:tbl>
    <w:p w:rsidR="00BE653E" w:rsidRDefault="00BE653E" w:rsidP="00BE653E">
      <w:pPr>
        <w:jc w:val="center"/>
        <w:rPr>
          <w:rFonts w:ascii="Cambria Math" w:hAnsi="Cambria Math" w:cs="Cambria Math"/>
          <w:b/>
          <w:color w:val="000000"/>
        </w:rPr>
      </w:pP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C00000"/>
          <w:sz w:val="28"/>
          <w:szCs w:val="28"/>
          <w:u w:val="single"/>
        </w:rPr>
      </w:pPr>
      <w:r>
        <w:rPr>
          <w:rFonts w:ascii="Calibri" w:hAnsi="Calibri" w:cs="Calibri"/>
          <w:b/>
          <w:bCs/>
          <w:color w:val="C00000"/>
          <w:sz w:val="28"/>
          <w:szCs w:val="28"/>
          <w:u w:val="single"/>
        </w:rPr>
        <w:t>Обязательные доплаты в отелях 3*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Christmas Eve Supplement (24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 xml:space="preserve">th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Dec 2021) - $ </w:t>
      </w:r>
      <w:r w:rsidR="009C3200" w:rsidRPr="009C3200">
        <w:rPr>
          <w:rFonts w:ascii="Calibri" w:hAnsi="Calibri" w:cs="Calibri"/>
          <w:b/>
          <w:bCs/>
          <w:color w:val="000000"/>
          <w:sz w:val="20"/>
          <w:szCs w:val="20"/>
        </w:rPr>
        <w:t>65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/- per person. 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New Year Eve Supplement (31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 xml:space="preserve">st </w:t>
      </w:r>
      <w:r w:rsidR="009C3200">
        <w:rPr>
          <w:rFonts w:ascii="Calibri" w:hAnsi="Calibri" w:cs="Calibri"/>
          <w:b/>
          <w:bCs/>
          <w:color w:val="000000"/>
          <w:sz w:val="20"/>
          <w:szCs w:val="20"/>
        </w:rPr>
        <w:t xml:space="preserve">Dec 2021) - $ </w:t>
      </w:r>
      <w:r w:rsidR="009C3200" w:rsidRPr="009C3200">
        <w:rPr>
          <w:rFonts w:ascii="Calibri" w:hAnsi="Calibri" w:cs="Calibri"/>
          <w:b/>
          <w:bCs/>
          <w:color w:val="000000"/>
          <w:sz w:val="20"/>
          <w:szCs w:val="20"/>
        </w:rPr>
        <w:t>85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/- per person. 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Perahara Supplement from </w:t>
      </w:r>
      <w:r w:rsidR="009C3200">
        <w:rPr>
          <w:rFonts w:ascii="Calibri" w:hAnsi="Calibri" w:cs="Calibri"/>
          <w:b/>
          <w:bCs/>
          <w:color w:val="000000"/>
          <w:sz w:val="20"/>
          <w:szCs w:val="20"/>
        </w:rPr>
        <w:t xml:space="preserve">12.08.2021 until 22.08.2021-$ </w:t>
      </w:r>
      <w:r w:rsidR="009C3200" w:rsidRPr="009C3200">
        <w:rPr>
          <w:rFonts w:ascii="Calibri" w:hAnsi="Calibri" w:cs="Calibri"/>
          <w:b/>
          <w:bCs/>
          <w:color w:val="000000"/>
          <w:sz w:val="20"/>
          <w:szCs w:val="20"/>
        </w:rPr>
        <w:t>85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/per room,per day. </w:t>
      </w:r>
    </w:p>
    <w:p w:rsidR="00BE653E" w:rsidRDefault="00BE653E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  <w:lang w:val="ru-RU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lang w:val="ru-RU"/>
        </w:rPr>
        <w:t>дети 00-01,99 лет-бесплатно; 02-11,99 лет-скидка 50% от цены за взрослого</w:t>
      </w:r>
    </w:p>
    <w:p w:rsidR="00BE653E" w:rsidRDefault="00BE653E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  <w:lang w:val="ru-RU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590"/>
        <w:gridCol w:w="775"/>
        <w:gridCol w:w="1177"/>
        <w:gridCol w:w="1177"/>
        <w:gridCol w:w="1177"/>
        <w:gridCol w:w="1177"/>
        <w:gridCol w:w="1177"/>
        <w:gridCol w:w="1441"/>
        <w:gridCol w:w="1325"/>
      </w:tblGrid>
      <w:tr w:rsidR="00BE653E" w:rsidRPr="006F4F43" w:rsidTr="00CA7DF8">
        <w:tc>
          <w:tcPr>
            <w:tcW w:w="10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BE653E" w:rsidP="00CA7DF8">
            <w:pPr>
              <w:pStyle w:val="a3"/>
              <w:jc w:val="center"/>
              <w:rPr>
                <w:rFonts w:ascii="Cambria Math" w:hAnsi="Cambria Math"/>
                <w:b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b/>
                <w:sz w:val="20"/>
                <w:szCs w:val="20"/>
                <w:lang w:val="ru-RU"/>
              </w:rPr>
              <w:t>4 * Отель</w:t>
            </w:r>
          </w:p>
          <w:p w:rsidR="00BE653E" w:rsidRDefault="00BE653E" w:rsidP="00CA7DF8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Цена в  </w:t>
            </w:r>
            <w:r>
              <w:rPr>
                <w:rFonts w:ascii="Cambria Math" w:hAnsi="Cambria Math"/>
                <w:sz w:val="20"/>
                <w:szCs w:val="20"/>
              </w:rPr>
              <w:t>USD</w:t>
            </w: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 </w:t>
            </w:r>
          </w:p>
          <w:p w:rsidR="00BE653E" w:rsidRDefault="00BE653E" w:rsidP="00CA7DF8">
            <w:pPr>
              <w:jc w:val="center"/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>( за человека от 12 лет)</w:t>
            </w:r>
          </w:p>
        </w:tc>
      </w:tr>
      <w:tr w:rsidR="009660BA" w:rsidRPr="006F4F43" w:rsidTr="00CA7DF8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BA" w:rsidRDefault="009660BA" w:rsidP="009660BA">
            <w:pPr>
              <w:jc w:val="center"/>
              <w:rPr>
                <w:rFonts w:ascii="Cambria Math" w:hAnsi="Cambria Math" w:cs="Cambria Math"/>
                <w:b/>
                <w:color w:val="000000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Pr="00CB679D" w:rsidRDefault="009660BA" w:rsidP="009660BA">
            <w:pPr>
              <w:rPr>
                <w:rFonts w:ascii="Cambria Math" w:hAnsi="Cambria Math" w:cs="Cambria Math"/>
                <w:b/>
                <w:color w:val="000000"/>
              </w:rPr>
            </w:pPr>
            <w:r>
              <w:rPr>
                <w:rFonts w:ascii="Cambria Math" w:hAnsi="Cambria Math" w:cs="Cambria Math"/>
                <w:b/>
                <w:color w:val="000000"/>
              </w:rPr>
              <w:t>01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02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03-04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05-06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07-13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14-19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Pr="00CB679D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Скидка для номера Трипл</w:t>
            </w:r>
            <w:r w:rsidRPr="00CB679D">
              <w:rPr>
                <w:rFonts w:ascii="Cambria Math" w:hAnsi="Cambria Math" w:cs="Cambria Math"/>
                <w:b/>
                <w:color w:val="000000"/>
                <w:lang w:val="ru-RU"/>
              </w:rPr>
              <w:t>/</w:t>
            </w:r>
            <w:r w:rsidRPr="00CB679D">
              <w:rPr>
                <w:rFonts w:ascii="Cambria Math" w:hAnsi="Cambria Math" w:cs="Cambria Math"/>
                <w:b/>
                <w:color w:val="002060"/>
              </w:rPr>
              <w:t>TRPL</w:t>
            </w:r>
            <w:r w:rsidRPr="00CB679D">
              <w:rPr>
                <w:rFonts w:ascii="Cambria Math" w:hAnsi="Cambria Math" w:cs="Cambria Math"/>
                <w:b/>
                <w:color w:val="002060"/>
                <w:lang w:val="ru-RU"/>
              </w:rPr>
              <w:t xml:space="preserve"> </w:t>
            </w:r>
            <w:r w:rsidRPr="00CB679D">
              <w:rPr>
                <w:rFonts w:ascii="Cambria Math" w:hAnsi="Cambria Math" w:cs="Cambria Math"/>
                <w:b/>
                <w:color w:val="002060"/>
              </w:rPr>
              <w:t>reduction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Pr="00CB679D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Доплата в номере Сингл</w:t>
            </w:r>
            <w:r w:rsidRPr="00CB679D">
              <w:rPr>
                <w:rFonts w:ascii="Cambria Math" w:hAnsi="Cambria Math" w:cs="Cambria Math"/>
                <w:b/>
                <w:color w:val="000000"/>
                <w:lang w:val="ru-RU"/>
              </w:rPr>
              <w:t>/</w:t>
            </w:r>
            <w:r w:rsidRPr="00CB679D">
              <w:rPr>
                <w:rFonts w:ascii="Cambria Math" w:hAnsi="Cambria Math" w:cs="Cambria Math"/>
                <w:b/>
                <w:color w:val="002060"/>
              </w:rPr>
              <w:t>SGL</w:t>
            </w:r>
            <w:r w:rsidRPr="00CB679D">
              <w:rPr>
                <w:rFonts w:ascii="Cambria Math" w:hAnsi="Cambria Math" w:cs="Cambria Math"/>
                <w:b/>
                <w:color w:val="002060"/>
                <w:lang w:val="ru-RU"/>
              </w:rPr>
              <w:t xml:space="preserve"> </w:t>
            </w:r>
            <w:r w:rsidRPr="00CB679D">
              <w:rPr>
                <w:rFonts w:ascii="Cambria Math" w:hAnsi="Cambria Math" w:cs="Cambria Math"/>
                <w:b/>
                <w:color w:val="002060"/>
              </w:rPr>
              <w:t>Supplement</w:t>
            </w:r>
          </w:p>
        </w:tc>
      </w:tr>
      <w:tr w:rsidR="00BE653E" w:rsidTr="003251F4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3251F4" w:rsidP="00CA7DF8">
            <w:pPr>
              <w:jc w:val="center"/>
              <w:rPr>
                <w:rFonts w:ascii="Cambria Math" w:hAnsi="Cambria Math" w:cs="Cambria Math"/>
                <w:b/>
                <w:color w:val="000000"/>
              </w:rPr>
            </w:pPr>
            <w:r>
              <w:rPr>
                <w:rFonts w:ascii="Cambria Math" w:hAnsi="Cambria Math" w:cs="Cambria Math"/>
                <w:b/>
                <w:color w:val="000000"/>
              </w:rPr>
              <w:t>GEM OF SRI LANKA 3N/4D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940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550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475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410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405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370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</w:rPr>
              <w:t>2</w:t>
            </w:r>
            <w:r>
              <w:rPr>
                <w:rFonts w:ascii="Cambria Math" w:hAnsi="Cambria Math" w:cs="Cambria Math"/>
                <w:color w:val="000000"/>
                <w:lang w:val="ru-RU"/>
              </w:rPr>
              <w:t>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</w:rPr>
              <w:t>1</w:t>
            </w:r>
            <w:r>
              <w:rPr>
                <w:rFonts w:ascii="Cambria Math" w:hAnsi="Cambria Math" w:cs="Cambria Math"/>
                <w:color w:val="000000"/>
                <w:lang w:val="ru-RU"/>
              </w:rPr>
              <w:t>60</w:t>
            </w:r>
          </w:p>
        </w:tc>
      </w:tr>
    </w:tbl>
    <w:p w:rsidR="00BE653E" w:rsidRDefault="00BE653E" w:rsidP="00BE653E">
      <w:pPr>
        <w:pStyle w:val="a3"/>
        <w:rPr>
          <w:b/>
          <w:lang w:val="ru-RU"/>
        </w:rPr>
      </w:pP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C00000"/>
          <w:sz w:val="28"/>
          <w:szCs w:val="28"/>
          <w:u w:val="single"/>
        </w:rPr>
      </w:pPr>
      <w:r>
        <w:rPr>
          <w:rFonts w:ascii="Calibri" w:hAnsi="Calibri" w:cs="Calibri"/>
          <w:b/>
          <w:bCs/>
          <w:color w:val="C00000"/>
          <w:sz w:val="28"/>
          <w:szCs w:val="28"/>
          <w:u w:val="single"/>
        </w:rPr>
        <w:t>Обязательные доплаты в отелях 4*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Christmas Eve Supplement (24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 xml:space="preserve">th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Dec 2021) - $ </w:t>
      </w:r>
      <w:r w:rsidR="009C3200" w:rsidRPr="009C3200">
        <w:rPr>
          <w:rFonts w:ascii="Calibri" w:hAnsi="Calibri" w:cs="Calibri"/>
          <w:b/>
          <w:bCs/>
          <w:color w:val="000000"/>
          <w:sz w:val="20"/>
          <w:szCs w:val="20"/>
        </w:rPr>
        <w:t>80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/- per person. 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New Year Eve Supplement (31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 xml:space="preserve">st </w:t>
      </w:r>
      <w:r w:rsidR="009C3200">
        <w:rPr>
          <w:rFonts w:ascii="Calibri" w:hAnsi="Calibri" w:cs="Calibri"/>
          <w:b/>
          <w:bCs/>
          <w:color w:val="000000"/>
          <w:sz w:val="20"/>
          <w:szCs w:val="20"/>
        </w:rPr>
        <w:t xml:space="preserve">Dec 2021) - $ </w:t>
      </w:r>
      <w:r w:rsidR="009C3200" w:rsidRPr="009C3200">
        <w:rPr>
          <w:rFonts w:ascii="Calibri" w:hAnsi="Calibri" w:cs="Calibri"/>
          <w:b/>
          <w:bCs/>
          <w:color w:val="000000"/>
          <w:sz w:val="20"/>
          <w:szCs w:val="20"/>
        </w:rPr>
        <w:t>95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/- per person. </w:t>
      </w:r>
    </w:p>
    <w:p w:rsidR="00BE653E" w:rsidRDefault="00BE653E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Perahara Supplement from </w:t>
      </w:r>
      <w:r w:rsidR="009C3200">
        <w:rPr>
          <w:rFonts w:ascii="Calibri" w:hAnsi="Calibri" w:cs="Calibri"/>
          <w:b/>
          <w:bCs/>
          <w:color w:val="000000"/>
          <w:sz w:val="20"/>
          <w:szCs w:val="20"/>
        </w:rPr>
        <w:t xml:space="preserve">12.08.2021 until 22.08.2021-$ </w:t>
      </w:r>
      <w:r w:rsidR="009C3200" w:rsidRPr="009C3200">
        <w:rPr>
          <w:rFonts w:ascii="Calibri" w:hAnsi="Calibri" w:cs="Calibri"/>
          <w:b/>
          <w:bCs/>
          <w:color w:val="000000"/>
          <w:sz w:val="20"/>
          <w:szCs w:val="20"/>
        </w:rPr>
        <w:t>95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/per room, per day.</w:t>
      </w:r>
    </w:p>
    <w:p w:rsidR="00BE653E" w:rsidRDefault="00BE653E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587"/>
        <w:gridCol w:w="778"/>
        <w:gridCol w:w="1177"/>
        <w:gridCol w:w="1177"/>
        <w:gridCol w:w="1177"/>
        <w:gridCol w:w="1177"/>
        <w:gridCol w:w="1177"/>
        <w:gridCol w:w="1441"/>
        <w:gridCol w:w="1325"/>
      </w:tblGrid>
      <w:tr w:rsidR="00BE653E" w:rsidRPr="006F4F43" w:rsidTr="00CA7DF8">
        <w:tc>
          <w:tcPr>
            <w:tcW w:w="107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BE653E" w:rsidP="00CA7DF8">
            <w:pPr>
              <w:pStyle w:val="a3"/>
              <w:jc w:val="center"/>
              <w:rPr>
                <w:rFonts w:ascii="Cambria Math" w:hAnsi="Cambria Math"/>
                <w:b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b/>
                <w:sz w:val="20"/>
                <w:szCs w:val="20"/>
                <w:lang w:val="ru-RU"/>
              </w:rPr>
              <w:t>5 * Отель</w:t>
            </w:r>
          </w:p>
          <w:p w:rsidR="00BE653E" w:rsidRDefault="00BE653E" w:rsidP="00CA7DF8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Цена в  </w:t>
            </w:r>
            <w:r>
              <w:rPr>
                <w:rFonts w:ascii="Cambria Math" w:hAnsi="Cambria Math"/>
                <w:sz w:val="20"/>
                <w:szCs w:val="20"/>
              </w:rPr>
              <w:t>USD</w:t>
            </w: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 </w:t>
            </w:r>
          </w:p>
          <w:p w:rsidR="00BE653E" w:rsidRDefault="00BE653E" w:rsidP="00CA7DF8">
            <w:pPr>
              <w:jc w:val="center"/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>( за человека от 12 лет)</w:t>
            </w:r>
          </w:p>
        </w:tc>
      </w:tr>
      <w:tr w:rsidR="009C3200" w:rsidRPr="006F4F43" w:rsidTr="00CA7DF8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0BA" w:rsidRDefault="009660BA" w:rsidP="009660BA">
            <w:pPr>
              <w:jc w:val="center"/>
              <w:rPr>
                <w:rFonts w:ascii="Cambria Math" w:hAnsi="Cambria Math" w:cs="Cambria Math"/>
                <w:b/>
                <w:color w:val="000000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Pr="00CB679D" w:rsidRDefault="009660BA" w:rsidP="009660BA">
            <w:pPr>
              <w:rPr>
                <w:rFonts w:ascii="Cambria Math" w:hAnsi="Cambria Math" w:cs="Cambria Math"/>
                <w:b/>
                <w:color w:val="000000"/>
              </w:rPr>
            </w:pPr>
            <w:r>
              <w:rPr>
                <w:rFonts w:ascii="Cambria Math" w:hAnsi="Cambria Math" w:cs="Cambria Math"/>
                <w:b/>
                <w:color w:val="000000"/>
              </w:rPr>
              <w:t>01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02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03-04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05-06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07-13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14-19 pax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Pr="00CB679D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Скидка для номера Трипл</w:t>
            </w:r>
            <w:r w:rsidRPr="00CB679D">
              <w:rPr>
                <w:rFonts w:ascii="Cambria Math" w:hAnsi="Cambria Math" w:cs="Cambria Math"/>
                <w:b/>
                <w:color w:val="000000"/>
                <w:lang w:val="ru-RU"/>
              </w:rPr>
              <w:t>/</w:t>
            </w:r>
            <w:r w:rsidRPr="00CB679D">
              <w:rPr>
                <w:rFonts w:ascii="Cambria Math" w:hAnsi="Cambria Math" w:cs="Cambria Math"/>
                <w:b/>
                <w:color w:val="002060"/>
              </w:rPr>
              <w:t>TRPL</w:t>
            </w:r>
            <w:r w:rsidRPr="00CB679D">
              <w:rPr>
                <w:rFonts w:ascii="Cambria Math" w:hAnsi="Cambria Math" w:cs="Cambria Math"/>
                <w:b/>
                <w:color w:val="002060"/>
                <w:lang w:val="ru-RU"/>
              </w:rPr>
              <w:t xml:space="preserve"> </w:t>
            </w:r>
            <w:r w:rsidRPr="00CB679D">
              <w:rPr>
                <w:rFonts w:ascii="Cambria Math" w:hAnsi="Cambria Math" w:cs="Cambria Math"/>
                <w:b/>
                <w:color w:val="002060"/>
              </w:rPr>
              <w:t>reduction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0BA" w:rsidRPr="00CB679D" w:rsidRDefault="009660BA" w:rsidP="009660BA">
            <w:pPr>
              <w:rPr>
                <w:rFonts w:ascii="Cambria Math" w:hAnsi="Cambria Math" w:cs="Cambria Math"/>
                <w:b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b/>
                <w:color w:val="000000"/>
                <w:lang w:val="ru-RU"/>
              </w:rPr>
              <w:t>Доплата в номере Сингл</w:t>
            </w:r>
            <w:r w:rsidRPr="00CB679D">
              <w:rPr>
                <w:rFonts w:ascii="Cambria Math" w:hAnsi="Cambria Math" w:cs="Cambria Math"/>
                <w:b/>
                <w:color w:val="000000"/>
                <w:lang w:val="ru-RU"/>
              </w:rPr>
              <w:t>/</w:t>
            </w:r>
            <w:r w:rsidRPr="00CB679D">
              <w:rPr>
                <w:rFonts w:ascii="Cambria Math" w:hAnsi="Cambria Math" w:cs="Cambria Math"/>
                <w:b/>
                <w:color w:val="002060"/>
              </w:rPr>
              <w:t>SGL</w:t>
            </w:r>
            <w:r w:rsidRPr="00CB679D">
              <w:rPr>
                <w:rFonts w:ascii="Cambria Math" w:hAnsi="Cambria Math" w:cs="Cambria Math"/>
                <w:b/>
                <w:color w:val="002060"/>
                <w:lang w:val="ru-RU"/>
              </w:rPr>
              <w:t xml:space="preserve"> </w:t>
            </w:r>
            <w:r w:rsidRPr="00CB679D">
              <w:rPr>
                <w:rFonts w:ascii="Cambria Math" w:hAnsi="Cambria Math" w:cs="Cambria Math"/>
                <w:b/>
                <w:color w:val="002060"/>
              </w:rPr>
              <w:t>Supplement</w:t>
            </w:r>
          </w:p>
        </w:tc>
      </w:tr>
      <w:tr w:rsidR="009C3200" w:rsidTr="003251F4"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53E" w:rsidRDefault="003251F4" w:rsidP="00CA7DF8">
            <w:pPr>
              <w:jc w:val="center"/>
              <w:rPr>
                <w:rFonts w:ascii="Cambria Math" w:hAnsi="Cambria Math" w:cs="Cambria Math"/>
                <w:b/>
                <w:color w:val="000000"/>
              </w:rPr>
            </w:pPr>
            <w:r>
              <w:rPr>
                <w:rFonts w:ascii="Cambria Math" w:hAnsi="Cambria Math" w:cs="Cambria Math"/>
                <w:b/>
                <w:color w:val="000000"/>
              </w:rPr>
              <w:t>GEM OF SRI LANKA 3N/4D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9C3200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1130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CA7DF8">
            <w:pPr>
              <w:jc w:val="center"/>
              <w:rPr>
                <w:rFonts w:ascii="Cambria Math" w:hAnsi="Cambria Math" w:cs="Cambria Math"/>
                <w:color w:val="000000"/>
                <w:lang w:val="ru-RU"/>
              </w:rPr>
            </w:pPr>
            <w:r>
              <w:rPr>
                <w:rFonts w:ascii="Cambria Math" w:hAnsi="Cambria Math" w:cs="Cambria Math"/>
                <w:color w:val="000000"/>
                <w:lang w:val="ru-RU"/>
              </w:rPr>
              <w:t>665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Pr="009C3200" w:rsidRDefault="009C3200" w:rsidP="009C3200">
            <w:pPr>
              <w:jc w:val="center"/>
              <w:rPr>
                <w:rFonts w:ascii="Cambria Math" w:hAnsi="Cambria Math" w:cs="Cambria Math"/>
                <w:color w:val="000000"/>
              </w:rPr>
            </w:pPr>
            <w:r>
              <w:rPr>
                <w:rFonts w:ascii="Cambria Math" w:hAnsi="Cambria Math" w:cs="Cambria Math"/>
                <w:color w:val="000000"/>
              </w:rPr>
              <w:t>590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Default="009C3200" w:rsidP="00CA7DF8">
            <w:pPr>
              <w:jc w:val="center"/>
              <w:rPr>
                <w:rFonts w:ascii="Cambria Math" w:hAnsi="Cambria Math" w:cs="Cambria Math"/>
                <w:color w:val="000000"/>
              </w:rPr>
            </w:pPr>
            <w:r>
              <w:rPr>
                <w:rFonts w:ascii="Cambria Math" w:hAnsi="Cambria Math" w:cs="Cambria Math"/>
                <w:color w:val="000000"/>
              </w:rPr>
              <w:t>525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Default="009C3200" w:rsidP="00CA7DF8">
            <w:pPr>
              <w:jc w:val="center"/>
              <w:rPr>
                <w:rFonts w:ascii="Cambria Math" w:hAnsi="Cambria Math" w:cs="Cambria Math"/>
                <w:color w:val="000000"/>
              </w:rPr>
            </w:pPr>
            <w:r>
              <w:rPr>
                <w:rFonts w:ascii="Cambria Math" w:hAnsi="Cambria Math" w:cs="Cambria Math"/>
                <w:color w:val="000000"/>
              </w:rPr>
              <w:t>515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Default="009C3200" w:rsidP="00CA7DF8">
            <w:pPr>
              <w:jc w:val="center"/>
              <w:rPr>
                <w:rFonts w:ascii="Cambria Math" w:hAnsi="Cambria Math" w:cs="Cambria Math"/>
                <w:color w:val="000000"/>
              </w:rPr>
            </w:pPr>
            <w:r>
              <w:rPr>
                <w:rFonts w:ascii="Cambria Math" w:hAnsi="Cambria Math" w:cs="Cambria Math"/>
                <w:color w:val="000000"/>
              </w:rPr>
              <w:t>480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Default="009C3200" w:rsidP="00CA7DF8">
            <w:pPr>
              <w:jc w:val="center"/>
              <w:rPr>
                <w:rFonts w:ascii="Cambria Math" w:hAnsi="Cambria Math" w:cs="Cambria Math"/>
                <w:color w:val="000000"/>
              </w:rPr>
            </w:pPr>
            <w:r>
              <w:rPr>
                <w:rFonts w:ascii="Cambria Math" w:hAnsi="Cambria Math" w:cs="Cambria Math"/>
                <w:color w:val="000000"/>
              </w:rPr>
              <w:t>30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3E" w:rsidRDefault="009C3200" w:rsidP="00CA7DF8">
            <w:pPr>
              <w:jc w:val="center"/>
              <w:rPr>
                <w:rFonts w:ascii="Cambria Math" w:hAnsi="Cambria Math" w:cs="Cambria Math"/>
                <w:color w:val="000000"/>
              </w:rPr>
            </w:pPr>
            <w:r>
              <w:rPr>
                <w:rFonts w:ascii="Cambria Math" w:hAnsi="Cambria Math" w:cs="Cambria Math"/>
                <w:color w:val="000000"/>
              </w:rPr>
              <w:t>225</w:t>
            </w:r>
          </w:p>
        </w:tc>
      </w:tr>
    </w:tbl>
    <w:p w:rsidR="00BE653E" w:rsidRDefault="00BE653E" w:rsidP="00BE653E">
      <w:pPr>
        <w:pStyle w:val="a3"/>
        <w:rPr>
          <w:b/>
        </w:rPr>
      </w:pP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C00000"/>
          <w:sz w:val="28"/>
          <w:szCs w:val="28"/>
          <w:u w:val="single"/>
        </w:rPr>
      </w:pPr>
      <w:r>
        <w:rPr>
          <w:rFonts w:ascii="Calibri" w:hAnsi="Calibri" w:cs="Calibri"/>
          <w:b/>
          <w:bCs/>
          <w:color w:val="C00000"/>
          <w:sz w:val="28"/>
          <w:szCs w:val="28"/>
          <w:u w:val="single"/>
        </w:rPr>
        <w:t>Обязательные доплаты в отелях 5*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Christmas Eve Supplement (24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 xml:space="preserve">th </w:t>
      </w:r>
      <w:r w:rsidR="009C3200">
        <w:rPr>
          <w:rFonts w:ascii="Calibri" w:hAnsi="Calibri" w:cs="Calibri"/>
          <w:b/>
          <w:bCs/>
          <w:color w:val="000000"/>
          <w:sz w:val="20"/>
          <w:szCs w:val="20"/>
        </w:rPr>
        <w:t>Dec 2021) - $ 105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/- per person. 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New Year Eve Supplement (31</w:t>
      </w:r>
      <w:r>
        <w:rPr>
          <w:rFonts w:ascii="Calibri" w:hAnsi="Calibri" w:cs="Calibri"/>
          <w:b/>
          <w:bCs/>
          <w:color w:val="000000"/>
          <w:sz w:val="13"/>
          <w:szCs w:val="13"/>
        </w:rPr>
        <w:t xml:space="preserve">st </w:t>
      </w:r>
      <w:r w:rsidR="009C3200">
        <w:rPr>
          <w:rFonts w:ascii="Calibri" w:hAnsi="Calibri" w:cs="Calibri"/>
          <w:b/>
          <w:bCs/>
          <w:color w:val="000000"/>
          <w:sz w:val="20"/>
          <w:szCs w:val="20"/>
        </w:rPr>
        <w:t>Dec 2021) - $ 120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/- per person. </w:t>
      </w:r>
    </w:p>
    <w:p w:rsidR="00BE653E" w:rsidRDefault="00BE653E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Perahara Supplement from</w:t>
      </w:r>
      <w:r w:rsidR="009C3200">
        <w:rPr>
          <w:rFonts w:ascii="Calibri" w:hAnsi="Calibri" w:cs="Calibri"/>
          <w:b/>
          <w:bCs/>
          <w:color w:val="000000"/>
          <w:sz w:val="20"/>
          <w:szCs w:val="20"/>
        </w:rPr>
        <w:t xml:space="preserve"> 12.08.2021 until 22.08.2021-$ 110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/per room, per day.</w:t>
      </w:r>
    </w:p>
    <w:p w:rsidR="00BE653E" w:rsidRDefault="00BE653E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BE653E" w:rsidRDefault="00BE653E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9660BA" w:rsidRDefault="009660BA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9660BA" w:rsidRDefault="009660BA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9660BA" w:rsidRDefault="009660BA" w:rsidP="00BE653E">
      <w:pPr>
        <w:pStyle w:val="a3"/>
        <w:rPr>
          <w:rFonts w:ascii="Calibri" w:hAnsi="Calibri" w:cs="Calibri"/>
          <w:b/>
          <w:bCs/>
          <w:color w:val="000000"/>
          <w:sz w:val="20"/>
          <w:szCs w:val="20"/>
        </w:rPr>
      </w:pP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  <w:lang w:val="ru-RU"/>
        </w:rPr>
        <w:t xml:space="preserve">*Доплата за эксурсионный тур при проживании после района Коггала (доплату необходимо добавить к стоимости тура) </w:t>
      </w:r>
    </w:p>
    <w:p w:rsidR="009C3200" w:rsidRPr="009C3200" w:rsidRDefault="009C3200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</w:rPr>
      </w:pPr>
    </w:p>
    <w:p w:rsidR="00BE653E" w:rsidRDefault="00BE653E" w:rsidP="00BE653E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</w:rPr>
        <w:lastRenderedPageBreak/>
        <w:t>Ahangama</w:t>
      </w:r>
      <w:r>
        <w:rPr>
          <w:rFonts w:ascii="Cambria Math" w:hAnsi="Cambria Math" w:cs="Calibri"/>
          <w:color w:val="000000"/>
          <w:lang w:val="ru-RU"/>
        </w:rPr>
        <w:t xml:space="preserve"> - </w:t>
      </w:r>
      <w:r>
        <w:rPr>
          <w:rFonts w:ascii="Cambria Math" w:hAnsi="Cambria Math" w:cs="Calibri"/>
          <w:color w:val="000000"/>
        </w:rPr>
        <w:t>USD</w:t>
      </w:r>
      <w:r>
        <w:rPr>
          <w:rFonts w:ascii="Cambria Math" w:hAnsi="Cambria Math" w:cs="Calibri"/>
          <w:color w:val="000000"/>
          <w:lang w:val="ru-RU"/>
        </w:rPr>
        <w:t xml:space="preserve"> </w:t>
      </w:r>
      <w:r w:rsidR="009C3200">
        <w:rPr>
          <w:rFonts w:ascii="Cambria Math" w:hAnsi="Cambria Math" w:cs="Calibri"/>
          <w:color w:val="000000"/>
        </w:rPr>
        <w:t>7</w:t>
      </w:r>
      <w:r>
        <w:rPr>
          <w:rFonts w:ascii="Cambria Math" w:hAnsi="Cambria Math" w:cs="Calibri"/>
          <w:color w:val="000000"/>
          <w:lang w:val="ru-RU"/>
        </w:rPr>
        <w:t xml:space="preserve"> за человека </w:t>
      </w:r>
    </w:p>
    <w:p w:rsidR="00BE653E" w:rsidRDefault="00BE653E" w:rsidP="00BE653E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</w:rPr>
        <w:t>Waligura</w:t>
      </w:r>
      <w:r>
        <w:rPr>
          <w:rFonts w:ascii="Cambria Math" w:hAnsi="Cambria Math" w:cs="Calibri"/>
          <w:color w:val="000000"/>
          <w:lang w:val="ru-RU"/>
        </w:rPr>
        <w:t xml:space="preserve"> - </w:t>
      </w:r>
      <w:r>
        <w:rPr>
          <w:rFonts w:ascii="Cambria Math" w:hAnsi="Cambria Math" w:cs="Calibri"/>
          <w:color w:val="000000"/>
        </w:rPr>
        <w:t>US</w:t>
      </w:r>
      <w:r>
        <w:rPr>
          <w:rFonts w:ascii="Cambria Math" w:hAnsi="Cambria Math" w:cs="Calibri"/>
          <w:color w:val="000000"/>
          <w:lang w:val="ru-RU"/>
        </w:rPr>
        <w:t xml:space="preserve">D </w:t>
      </w:r>
      <w:r w:rsidR="009C3200">
        <w:rPr>
          <w:rFonts w:ascii="Cambria Math" w:hAnsi="Cambria Math" w:cs="Calibri"/>
          <w:color w:val="000000"/>
        </w:rPr>
        <w:t xml:space="preserve">9 </w:t>
      </w:r>
      <w:r>
        <w:rPr>
          <w:rFonts w:ascii="Cambria Math" w:hAnsi="Cambria Math" w:cs="Calibri"/>
          <w:color w:val="000000"/>
          <w:lang w:val="ru-RU"/>
        </w:rPr>
        <w:t xml:space="preserve">за человека </w:t>
      </w:r>
    </w:p>
    <w:p w:rsidR="00BE653E" w:rsidRDefault="00BE653E" w:rsidP="00BE653E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</w:rPr>
        <w:t>Mirissa</w:t>
      </w:r>
      <w:r>
        <w:rPr>
          <w:rFonts w:ascii="Cambria Math" w:hAnsi="Cambria Math" w:cs="Calibri"/>
          <w:color w:val="000000"/>
          <w:lang w:val="ru-RU"/>
        </w:rPr>
        <w:t xml:space="preserve"> - </w:t>
      </w:r>
      <w:r>
        <w:rPr>
          <w:rFonts w:ascii="Cambria Math" w:hAnsi="Cambria Math" w:cs="Calibri"/>
          <w:color w:val="000000"/>
        </w:rPr>
        <w:t>US</w:t>
      </w:r>
      <w:r>
        <w:rPr>
          <w:rFonts w:ascii="Cambria Math" w:hAnsi="Cambria Math" w:cs="Calibri"/>
          <w:color w:val="000000"/>
          <w:lang w:val="ru-RU"/>
        </w:rPr>
        <w:t xml:space="preserve">D </w:t>
      </w:r>
      <w:r w:rsidR="00B13D72">
        <w:rPr>
          <w:rFonts w:ascii="Cambria Math" w:hAnsi="Cambria Math" w:cs="Calibri"/>
          <w:color w:val="000000"/>
        </w:rPr>
        <w:t>12</w:t>
      </w:r>
      <w:r>
        <w:rPr>
          <w:rFonts w:ascii="Cambria Math" w:hAnsi="Cambria Math" w:cs="Calibri"/>
          <w:color w:val="000000"/>
          <w:lang w:val="ru-RU"/>
        </w:rPr>
        <w:t xml:space="preserve"> за человека </w:t>
      </w:r>
    </w:p>
    <w:p w:rsidR="00BE653E" w:rsidRDefault="00BE653E" w:rsidP="00BE653E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</w:rPr>
        <w:t>Dickwella</w:t>
      </w:r>
      <w:r>
        <w:rPr>
          <w:rFonts w:ascii="Cambria Math" w:hAnsi="Cambria Math" w:cs="Calibri"/>
          <w:color w:val="000000"/>
          <w:lang w:val="ru-RU"/>
        </w:rPr>
        <w:t xml:space="preserve"> - </w:t>
      </w:r>
      <w:r>
        <w:rPr>
          <w:rFonts w:ascii="Cambria Math" w:hAnsi="Cambria Math" w:cs="Calibri"/>
          <w:color w:val="000000"/>
        </w:rPr>
        <w:t>US</w:t>
      </w:r>
      <w:r>
        <w:rPr>
          <w:rFonts w:ascii="Cambria Math" w:hAnsi="Cambria Math" w:cs="Calibri"/>
          <w:color w:val="000000"/>
          <w:lang w:val="ru-RU"/>
        </w:rPr>
        <w:t xml:space="preserve">D </w:t>
      </w:r>
      <w:r w:rsidR="00B13D72">
        <w:rPr>
          <w:rFonts w:ascii="Cambria Math" w:hAnsi="Cambria Math" w:cs="Calibri"/>
          <w:color w:val="000000"/>
        </w:rPr>
        <w:t>25</w:t>
      </w:r>
      <w:r>
        <w:rPr>
          <w:rFonts w:ascii="Cambria Math" w:hAnsi="Cambria Math" w:cs="Calibri"/>
          <w:color w:val="000000"/>
          <w:lang w:val="ru-RU"/>
        </w:rPr>
        <w:t xml:space="preserve"> за человека </w:t>
      </w:r>
    </w:p>
    <w:p w:rsidR="00BE653E" w:rsidRDefault="00B13D72" w:rsidP="00BE653E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>
        <w:rPr>
          <w:rFonts w:ascii="Cambria Math" w:hAnsi="Cambria Math" w:cs="Calibri"/>
          <w:color w:val="000000"/>
        </w:rPr>
        <w:t xml:space="preserve">Tangalle – USD 30 </w:t>
      </w:r>
      <w:r w:rsidR="00BE653E">
        <w:rPr>
          <w:rFonts w:ascii="Cambria Math" w:hAnsi="Cambria Math" w:cs="Calibri"/>
          <w:color w:val="000000"/>
        </w:rPr>
        <w:t xml:space="preserve">за человека 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u w:val="single"/>
          <w:lang w:val="ru-RU"/>
        </w:rPr>
      </w:pPr>
      <w:r>
        <w:rPr>
          <w:rFonts w:ascii="Calibri" w:hAnsi="Calibri" w:cs="Calibri"/>
          <w:b/>
          <w:bCs/>
          <w:color w:val="000000"/>
          <w:u w:val="single"/>
          <w:lang w:val="ru-RU"/>
        </w:rPr>
        <w:t xml:space="preserve">Общие Условия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b/>
          <w:bCs/>
          <w:color w:val="000000"/>
          <w:lang w:val="ru-RU"/>
        </w:rPr>
        <w:t>Дети</w:t>
      </w:r>
      <w:r>
        <w:rPr>
          <w:rFonts w:ascii="Calibri" w:hAnsi="Calibri" w:cs="Calibri"/>
          <w:color w:val="000000"/>
          <w:lang w:val="ru-RU"/>
        </w:rPr>
        <w:t xml:space="preserve">, разделяющие номер с родителями: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В возрасте 00-01,99 лет бесплатно / 02-11,99 лет </w:t>
      </w:r>
      <w:r>
        <w:rPr>
          <w:rFonts w:ascii="Calibri" w:hAnsi="Calibri" w:cs="Calibri"/>
          <w:b/>
          <w:bCs/>
          <w:color w:val="000000"/>
          <w:lang w:val="ru-RU"/>
        </w:rPr>
        <w:t xml:space="preserve">- </w:t>
      </w:r>
      <w:r>
        <w:rPr>
          <w:rFonts w:ascii="Calibri" w:hAnsi="Calibri" w:cs="Calibri"/>
          <w:color w:val="000000"/>
          <w:lang w:val="ru-RU"/>
        </w:rPr>
        <w:t xml:space="preserve">скидка 50% от цены за взрослого, без доп кровати </w:t>
      </w: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u w:val="single"/>
          <w:lang w:val="ru-RU"/>
        </w:rPr>
      </w:pPr>
      <w:r>
        <w:rPr>
          <w:rFonts w:ascii="Calibri" w:hAnsi="Calibri" w:cs="Calibri"/>
          <w:b/>
          <w:bCs/>
          <w:color w:val="000000"/>
          <w:u w:val="single"/>
          <w:lang w:val="ru-RU"/>
        </w:rPr>
        <w:t xml:space="preserve">В выше указанные цены входят :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Размещение в отелях на базе </w:t>
      </w:r>
      <w:r>
        <w:rPr>
          <w:rFonts w:ascii="Calibri" w:hAnsi="Calibri" w:cs="Calibri"/>
          <w:color w:val="000000"/>
        </w:rPr>
        <w:t>HB</w:t>
      </w:r>
      <w:r>
        <w:rPr>
          <w:rFonts w:ascii="Calibri" w:hAnsi="Calibri" w:cs="Calibri"/>
          <w:color w:val="000000"/>
          <w:lang w:val="ru-RU"/>
        </w:rPr>
        <w:t xml:space="preserve"> (завтрак+ ужин), ужин в день заезда, завтрак в день выезда.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Трансфер на кондиционированном авто с русскоговорящим гидом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Входные билеты на посещение мест указанных в программе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Государственный налог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lang w:val="ru-RU"/>
        </w:rPr>
      </w:pPr>
    </w:p>
    <w:p w:rsidR="00BE653E" w:rsidRDefault="00BE653E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u w:val="single"/>
          <w:lang w:val="ru-RU"/>
        </w:rPr>
      </w:pPr>
      <w:r>
        <w:rPr>
          <w:rFonts w:ascii="Calibri" w:hAnsi="Calibri" w:cs="Calibri"/>
          <w:b/>
          <w:bCs/>
          <w:color w:val="000000"/>
          <w:u w:val="single"/>
          <w:lang w:val="ru-RU"/>
        </w:rPr>
        <w:t xml:space="preserve">В выше указанные цены не входят :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Чаевые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Обед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Разрешение на фото и видео съемку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Личные расходы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Размещение в пляжном отеле до начала экскурсионного тура и после окончания экскурсионного тура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Необходимое колличество тестов ПЦР (стоимость 1 теста на 1 человека 40 долларов США), </w:t>
      </w:r>
      <w:r w:rsidR="001A418F" w:rsidRPr="0037795B">
        <w:rPr>
          <w:rFonts w:ascii="Calibri" w:hAnsi="Calibri" w:cs="Calibri"/>
          <w:color w:val="FF0000"/>
          <w:lang w:val="ru-RU"/>
        </w:rPr>
        <w:t xml:space="preserve">в зависимости от актуальных правил въезда. </w:t>
      </w:r>
      <w:r>
        <w:rPr>
          <w:rFonts w:ascii="Calibri" w:hAnsi="Calibri" w:cs="Calibri"/>
          <w:color w:val="000000"/>
          <w:lang w:val="ru-RU"/>
        </w:rPr>
        <w:t xml:space="preserve">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Государственная местная страховка от </w:t>
      </w:r>
      <w:r>
        <w:rPr>
          <w:rFonts w:ascii="Calibri" w:hAnsi="Calibri" w:cs="Calibri"/>
          <w:color w:val="000000"/>
        </w:rPr>
        <w:t>COVID</w:t>
      </w:r>
      <w:r>
        <w:rPr>
          <w:rFonts w:ascii="Calibri" w:hAnsi="Calibri" w:cs="Calibri"/>
          <w:color w:val="000000"/>
          <w:lang w:val="ru-RU"/>
        </w:rPr>
        <w:t xml:space="preserve"> 19 (стоимость 1 страховки на 1 человека - 12 долларов США), </w:t>
      </w:r>
      <w:r w:rsidR="001A418F" w:rsidRPr="0037795B">
        <w:rPr>
          <w:rFonts w:ascii="Calibri" w:hAnsi="Calibri" w:cs="Calibri"/>
          <w:color w:val="FF0000"/>
          <w:lang w:val="ru-RU"/>
        </w:rPr>
        <w:t>в зависимости от актуальных правил въезда.</w:t>
      </w:r>
    </w:p>
    <w:p w:rsidR="00BE653E" w:rsidRPr="00B13D72" w:rsidRDefault="00BE653E" w:rsidP="00BE653E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FF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 w:rsidRPr="00B13D72">
        <w:rPr>
          <w:rFonts w:ascii="Calibri" w:hAnsi="Calibri" w:cs="Calibri"/>
          <w:color w:val="FF0000"/>
          <w:lang w:val="ru-RU"/>
        </w:rPr>
        <w:t xml:space="preserve">Визовый сбор </w:t>
      </w:r>
      <w:r w:rsidR="001A418F" w:rsidRPr="00B13D72">
        <w:rPr>
          <w:rFonts w:ascii="Calibri" w:hAnsi="Calibri" w:cs="Calibri"/>
          <w:color w:val="FF0000"/>
          <w:lang w:val="ru-RU"/>
        </w:rPr>
        <w:t>–</w:t>
      </w:r>
      <w:r w:rsidRPr="00B13D72">
        <w:rPr>
          <w:rFonts w:ascii="Calibri" w:hAnsi="Calibri" w:cs="Calibri"/>
          <w:color w:val="FF0000"/>
          <w:lang w:val="ru-RU"/>
        </w:rPr>
        <w:t xml:space="preserve"> </w:t>
      </w:r>
      <w:r w:rsidR="00B13D72" w:rsidRPr="00B13D72">
        <w:rPr>
          <w:rFonts w:ascii="Calibri" w:hAnsi="Calibri" w:cs="Calibri"/>
          <w:color w:val="FF0000"/>
          <w:lang w:val="ru-RU"/>
        </w:rPr>
        <w:t xml:space="preserve">40 </w:t>
      </w:r>
      <w:r w:rsidRPr="00B13D72">
        <w:rPr>
          <w:rFonts w:ascii="Calibri" w:hAnsi="Calibri" w:cs="Calibri"/>
          <w:color w:val="FF0000"/>
          <w:lang w:val="ru-RU"/>
        </w:rPr>
        <w:t xml:space="preserve">долларов США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>
        <w:rPr>
          <w:rFonts w:ascii="Wingdings" w:hAnsi="Wingdings" w:cs="Wingdings"/>
          <w:color w:val="000000"/>
        </w:rPr>
        <w:t></w:t>
      </w:r>
      <w:r>
        <w:rPr>
          <w:rFonts w:ascii="Wingdings" w:hAnsi="Wingdings" w:cs="Wingdings"/>
          <w:color w:val="000000"/>
        </w:rPr>
        <w:t></w:t>
      </w:r>
      <w:r>
        <w:rPr>
          <w:rFonts w:ascii="Calibri" w:hAnsi="Calibri" w:cs="Calibri"/>
          <w:color w:val="000000"/>
          <w:lang w:val="ru-RU"/>
        </w:rPr>
        <w:t xml:space="preserve">Питание, не указанное в таблице экскурсионного тура. </w:t>
      </w:r>
    </w:p>
    <w:p w:rsidR="00BE653E" w:rsidRDefault="00BE653E" w:rsidP="00BE653E">
      <w:pPr>
        <w:pStyle w:val="a6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BE653E" w:rsidRDefault="00BE653E" w:rsidP="00BE653E">
      <w:pPr>
        <w:pStyle w:val="a3"/>
        <w:rPr>
          <w:b/>
          <w:bCs/>
          <w:color w:val="C00000"/>
          <w:lang w:val="ru-RU"/>
        </w:rPr>
      </w:pPr>
      <w:r>
        <w:rPr>
          <w:b/>
          <w:bCs/>
          <w:color w:val="C00000"/>
          <w:lang w:val="ru-RU"/>
        </w:rPr>
        <w:t>Внимание !</w:t>
      </w:r>
    </w:p>
    <w:p w:rsidR="00BE653E" w:rsidRDefault="00CD168F" w:rsidP="00BE65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C00000"/>
          <w:lang w:val="ru-RU"/>
        </w:rPr>
      </w:pPr>
      <w:r>
        <w:rPr>
          <w:rFonts w:ascii="Calibri" w:hAnsi="Calibri" w:cs="Calibri"/>
          <w:b/>
          <w:bCs/>
          <w:color w:val="C00000"/>
        </w:rPr>
        <w:t>GEM</w:t>
      </w:r>
      <w:r w:rsidRPr="00CD168F">
        <w:rPr>
          <w:rFonts w:ascii="Calibri" w:hAnsi="Calibri" w:cs="Calibri"/>
          <w:b/>
          <w:bCs/>
          <w:color w:val="C00000"/>
          <w:lang w:val="ru-RU"/>
        </w:rPr>
        <w:t xml:space="preserve"> </w:t>
      </w:r>
      <w:r>
        <w:rPr>
          <w:rFonts w:ascii="Calibri" w:hAnsi="Calibri" w:cs="Calibri"/>
          <w:b/>
          <w:bCs/>
          <w:color w:val="C00000"/>
        </w:rPr>
        <w:t>OF</w:t>
      </w:r>
      <w:r w:rsidRPr="00CD168F">
        <w:rPr>
          <w:rFonts w:ascii="Calibri" w:hAnsi="Calibri" w:cs="Calibri"/>
          <w:b/>
          <w:bCs/>
          <w:color w:val="C00000"/>
          <w:lang w:val="ru-RU"/>
        </w:rPr>
        <w:t xml:space="preserve"> </w:t>
      </w:r>
      <w:r>
        <w:rPr>
          <w:rFonts w:ascii="Calibri" w:hAnsi="Calibri" w:cs="Calibri"/>
          <w:b/>
          <w:bCs/>
          <w:color w:val="C00000"/>
        </w:rPr>
        <w:t>SRI</w:t>
      </w:r>
      <w:r w:rsidRPr="00CD168F">
        <w:rPr>
          <w:rFonts w:ascii="Calibri" w:hAnsi="Calibri" w:cs="Calibri"/>
          <w:b/>
          <w:bCs/>
          <w:color w:val="C00000"/>
          <w:lang w:val="ru-RU"/>
        </w:rPr>
        <w:t xml:space="preserve"> </w:t>
      </w:r>
      <w:r>
        <w:rPr>
          <w:rFonts w:ascii="Calibri" w:hAnsi="Calibri" w:cs="Calibri"/>
          <w:b/>
          <w:bCs/>
          <w:color w:val="C00000"/>
        </w:rPr>
        <w:t>LANKA</w:t>
      </w:r>
      <w:r>
        <w:rPr>
          <w:rFonts w:ascii="Calibri" w:hAnsi="Calibri" w:cs="Calibri"/>
          <w:b/>
          <w:bCs/>
          <w:color w:val="C00000"/>
          <w:lang w:val="ru-RU"/>
        </w:rPr>
        <w:t xml:space="preserve"> – 3</w:t>
      </w:r>
      <w:r w:rsidR="00BE653E">
        <w:rPr>
          <w:rFonts w:ascii="Calibri" w:hAnsi="Calibri" w:cs="Calibri"/>
          <w:b/>
          <w:bCs/>
          <w:color w:val="C00000"/>
        </w:rPr>
        <w:t>N</w:t>
      </w:r>
      <w:r>
        <w:rPr>
          <w:rFonts w:ascii="Calibri" w:hAnsi="Calibri" w:cs="Calibri"/>
          <w:b/>
          <w:bCs/>
          <w:color w:val="C00000"/>
          <w:lang w:val="ru-RU"/>
        </w:rPr>
        <w:t>/4</w:t>
      </w:r>
      <w:r w:rsidR="00BE653E">
        <w:rPr>
          <w:rFonts w:ascii="Calibri" w:hAnsi="Calibri" w:cs="Calibri"/>
          <w:b/>
          <w:bCs/>
          <w:color w:val="C00000"/>
        </w:rPr>
        <w:t>D</w:t>
      </w:r>
      <w:r w:rsidR="00BE653E">
        <w:rPr>
          <w:rFonts w:ascii="Calibri" w:hAnsi="Calibri" w:cs="Calibri"/>
          <w:b/>
          <w:bCs/>
          <w:color w:val="C00000"/>
          <w:lang w:val="ru-RU"/>
        </w:rPr>
        <w:t xml:space="preserve"> </w:t>
      </w:r>
      <w:r w:rsidR="00BE653E">
        <w:rPr>
          <w:rFonts w:ascii="Calibri" w:hAnsi="Calibri" w:cs="Calibri"/>
          <w:color w:val="C00000"/>
          <w:lang w:val="ru-RU"/>
        </w:rPr>
        <w:t>- Трансфер до районна Коггала</w:t>
      </w:r>
      <w:r>
        <w:rPr>
          <w:rFonts w:ascii="Calibri" w:hAnsi="Calibri" w:cs="Calibri"/>
          <w:color w:val="C00000"/>
          <w:lang w:val="ru-RU"/>
        </w:rPr>
        <w:t xml:space="preserve"> цена включена в стоимость тура.</w:t>
      </w:r>
      <w:r w:rsidR="00BE653E">
        <w:rPr>
          <w:rFonts w:ascii="Calibri" w:hAnsi="Calibri" w:cs="Calibri"/>
          <w:color w:val="C00000"/>
          <w:lang w:val="ru-RU"/>
        </w:rPr>
        <w:t xml:space="preserve"> </w:t>
      </w:r>
    </w:p>
    <w:p w:rsidR="006843F4" w:rsidRDefault="006843F4" w:rsidP="00BE653E">
      <w:pPr>
        <w:tabs>
          <w:tab w:val="left" w:pos="4110"/>
        </w:tabs>
        <w:rPr>
          <w:b/>
          <w:color w:val="0D0D0D" w:themeColor="text1" w:themeTint="F2"/>
          <w:u w:val="single"/>
        </w:rPr>
      </w:pPr>
    </w:p>
    <w:p w:rsidR="00B13D72" w:rsidRDefault="00B13D72" w:rsidP="00BE653E">
      <w:pPr>
        <w:tabs>
          <w:tab w:val="left" w:pos="4110"/>
        </w:tabs>
        <w:rPr>
          <w:b/>
          <w:color w:val="0D0D0D" w:themeColor="text1" w:themeTint="F2"/>
          <w:u w:val="single"/>
        </w:rPr>
      </w:pPr>
    </w:p>
    <w:p w:rsidR="00BE653E" w:rsidRDefault="00BE653E" w:rsidP="00BE653E">
      <w:pPr>
        <w:tabs>
          <w:tab w:val="left" w:pos="4110"/>
        </w:tabs>
        <w:rPr>
          <w:lang w:val="ru-RU"/>
        </w:rPr>
      </w:pPr>
      <w:r>
        <w:rPr>
          <w:b/>
          <w:color w:val="0D0D0D" w:themeColor="text1" w:themeTint="F2"/>
          <w:u w:val="single"/>
          <w:lang w:val="ru-RU"/>
        </w:rPr>
        <w:t>Описание программы</w:t>
      </w:r>
    </w:p>
    <w:tbl>
      <w:tblPr>
        <w:tblStyle w:val="a5"/>
        <w:tblW w:w="0" w:type="auto"/>
        <w:tblInd w:w="0" w:type="dxa"/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10745"/>
      </w:tblGrid>
      <w:tr w:rsidR="001B2E19" w:rsidRPr="000D791D" w:rsidTr="004165AF">
        <w:trPr>
          <w:trHeight w:val="255"/>
        </w:trPr>
        <w:tc>
          <w:tcPr>
            <w:tcW w:w="10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1B2E19" w:rsidRPr="006843F4" w:rsidRDefault="001B2E19" w:rsidP="006843F4">
            <w:pPr>
              <w:pStyle w:val="a3"/>
              <w:rPr>
                <w:rFonts w:ascii="Cambria Math" w:hAnsi="Cambria Math"/>
                <w:b/>
                <w:color w:val="0D0D0D" w:themeColor="text1" w:themeTint="F2"/>
              </w:rPr>
            </w:pPr>
            <w:r w:rsidRPr="00F93A99">
              <w:rPr>
                <w:rFonts w:ascii="Cambria Math" w:hAnsi="Cambria Math"/>
                <w:b/>
                <w:color w:val="0D0D0D" w:themeColor="text1" w:themeTint="F2"/>
                <w:lang w:val="ru-RU"/>
              </w:rPr>
              <w:t xml:space="preserve">ДЕНЬ 1   : </w:t>
            </w:r>
            <w:r w:rsidR="006843F4">
              <w:rPr>
                <w:rFonts w:ascii="Cambria Math" w:hAnsi="Cambria Math"/>
                <w:b/>
                <w:color w:val="0D0D0D" w:themeColor="text1" w:themeTint="F2"/>
              </w:rPr>
              <w:t>AIRPORT - COLOMBO</w:t>
            </w:r>
          </w:p>
        </w:tc>
      </w:tr>
    </w:tbl>
    <w:p w:rsidR="000D3CD3" w:rsidRDefault="000D3CD3" w:rsidP="000D3CD3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  <w:spacing w:val="2"/>
          <w:lang w:val="ru-RU"/>
        </w:rPr>
        <w:t>П</w:t>
      </w:r>
      <w:r>
        <w:rPr>
          <w:rFonts w:ascii="Cambria Math" w:hAnsi="Cambria Math" w:cs="Calibri"/>
          <w:color w:val="000000"/>
          <w:spacing w:val="-1"/>
          <w:lang w:val="ru-RU"/>
        </w:rPr>
        <w:t>р</w:t>
      </w:r>
      <w:r>
        <w:rPr>
          <w:rFonts w:ascii="Cambria Math" w:hAnsi="Cambria Math" w:cs="Calibri"/>
          <w:color w:val="000000"/>
          <w:spacing w:val="1"/>
          <w:lang w:val="ru-RU"/>
        </w:rPr>
        <w:t>и</w:t>
      </w:r>
      <w:r>
        <w:rPr>
          <w:rFonts w:ascii="Cambria Math" w:hAnsi="Cambria Math" w:cs="Calibri"/>
          <w:color w:val="000000"/>
          <w:spacing w:val="-2"/>
          <w:lang w:val="ru-RU"/>
        </w:rPr>
        <w:t>б</w:t>
      </w:r>
      <w:r>
        <w:rPr>
          <w:rFonts w:ascii="Cambria Math" w:hAnsi="Cambria Math" w:cs="Calibri"/>
          <w:color w:val="000000"/>
          <w:spacing w:val="2"/>
          <w:lang w:val="ru-RU"/>
        </w:rPr>
        <w:t>ы</w:t>
      </w:r>
      <w:r>
        <w:rPr>
          <w:rFonts w:ascii="Cambria Math" w:hAnsi="Cambria Math" w:cs="Calibri"/>
          <w:color w:val="000000"/>
          <w:spacing w:val="1"/>
          <w:lang w:val="ru-RU"/>
        </w:rPr>
        <w:t>ти</w:t>
      </w:r>
      <w:r>
        <w:rPr>
          <w:rFonts w:ascii="Cambria Math" w:hAnsi="Cambria Math" w:cs="Calibri"/>
          <w:color w:val="000000"/>
          <w:lang w:val="ru-RU"/>
        </w:rPr>
        <w:t>е</w:t>
      </w:r>
      <w:r>
        <w:rPr>
          <w:rFonts w:ascii="Cambria Math" w:hAnsi="Cambria Math" w:cs="Calibri"/>
          <w:color w:val="000000"/>
          <w:spacing w:val="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>в</w:t>
      </w:r>
      <w:r>
        <w:rPr>
          <w:rFonts w:ascii="Cambria Math" w:hAnsi="Cambria Math" w:cs="Calibri"/>
          <w:color w:val="000000"/>
          <w:spacing w:val="-6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1"/>
          <w:lang w:val="ru-RU"/>
        </w:rPr>
        <w:t>Ме</w:t>
      </w:r>
      <w:r>
        <w:rPr>
          <w:rFonts w:ascii="Cambria Math" w:hAnsi="Cambria Math" w:cs="Calibri"/>
          <w:color w:val="000000"/>
          <w:spacing w:val="-3"/>
          <w:lang w:val="ru-RU"/>
        </w:rPr>
        <w:t>ж</w:t>
      </w:r>
      <w:r>
        <w:rPr>
          <w:rFonts w:ascii="Cambria Math" w:hAnsi="Cambria Math" w:cs="Calibri"/>
          <w:color w:val="000000"/>
          <w:spacing w:val="2"/>
          <w:lang w:val="ru-RU"/>
        </w:rPr>
        <w:t>д</w:t>
      </w:r>
      <w:r>
        <w:rPr>
          <w:rFonts w:ascii="Cambria Math" w:hAnsi="Cambria Math" w:cs="Calibri"/>
          <w:color w:val="000000"/>
          <w:spacing w:val="1"/>
          <w:lang w:val="ru-RU"/>
        </w:rPr>
        <w:t>у</w:t>
      </w:r>
      <w:r>
        <w:rPr>
          <w:rFonts w:ascii="Cambria Math" w:hAnsi="Cambria Math" w:cs="Calibri"/>
          <w:color w:val="000000"/>
          <w:spacing w:val="2"/>
          <w:lang w:val="ru-RU"/>
        </w:rPr>
        <w:t>н</w:t>
      </w:r>
      <w:r>
        <w:rPr>
          <w:rFonts w:ascii="Cambria Math" w:hAnsi="Cambria Math" w:cs="Calibri"/>
          <w:color w:val="000000"/>
          <w:lang w:val="ru-RU"/>
        </w:rPr>
        <w:t>ар</w:t>
      </w:r>
      <w:r>
        <w:rPr>
          <w:rFonts w:ascii="Cambria Math" w:hAnsi="Cambria Math" w:cs="Calibri"/>
          <w:color w:val="000000"/>
          <w:spacing w:val="-6"/>
          <w:lang w:val="ru-RU"/>
        </w:rPr>
        <w:t>о</w:t>
      </w:r>
      <w:r>
        <w:rPr>
          <w:rFonts w:ascii="Cambria Math" w:hAnsi="Cambria Math" w:cs="Calibri"/>
          <w:color w:val="000000"/>
          <w:spacing w:val="-1"/>
          <w:lang w:val="ru-RU"/>
        </w:rPr>
        <w:t>д</w:t>
      </w:r>
      <w:r>
        <w:rPr>
          <w:rFonts w:ascii="Cambria Math" w:hAnsi="Cambria Math" w:cs="Calibri"/>
          <w:color w:val="000000"/>
          <w:spacing w:val="-2"/>
          <w:lang w:val="ru-RU"/>
        </w:rPr>
        <w:t>н</w:t>
      </w:r>
      <w:r>
        <w:rPr>
          <w:rFonts w:ascii="Cambria Math" w:hAnsi="Cambria Math" w:cs="Calibri"/>
          <w:color w:val="000000"/>
          <w:spacing w:val="2"/>
          <w:lang w:val="ru-RU"/>
        </w:rPr>
        <w:t>ы</w:t>
      </w:r>
      <w:r>
        <w:rPr>
          <w:rFonts w:ascii="Cambria Math" w:hAnsi="Cambria Math" w:cs="Calibri"/>
          <w:color w:val="000000"/>
          <w:lang w:val="ru-RU"/>
        </w:rPr>
        <w:t>й</w:t>
      </w:r>
      <w:r>
        <w:rPr>
          <w:rFonts w:ascii="Cambria Math" w:hAnsi="Cambria Math" w:cs="Calibri"/>
          <w:color w:val="000000"/>
          <w:spacing w:val="-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2"/>
          <w:lang w:val="ru-RU"/>
        </w:rPr>
        <w:t>А</w:t>
      </w:r>
      <w:r>
        <w:rPr>
          <w:rFonts w:ascii="Cambria Math" w:hAnsi="Cambria Math" w:cs="Calibri"/>
          <w:color w:val="000000"/>
          <w:spacing w:val="-1"/>
          <w:lang w:val="ru-RU"/>
        </w:rPr>
        <w:t>э</w:t>
      </w:r>
      <w:r>
        <w:rPr>
          <w:rFonts w:ascii="Cambria Math" w:hAnsi="Cambria Math" w:cs="Calibri"/>
          <w:color w:val="000000"/>
          <w:spacing w:val="-3"/>
          <w:lang w:val="ru-RU"/>
        </w:rPr>
        <w:t>р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spacing w:val="-2"/>
          <w:lang w:val="ru-RU"/>
        </w:rPr>
        <w:t>п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рт</w:t>
      </w:r>
      <w:r>
        <w:rPr>
          <w:rFonts w:ascii="Cambria Math" w:hAnsi="Cambria Math" w:cs="Calibri"/>
          <w:color w:val="000000"/>
          <w:spacing w:val="-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-2"/>
          <w:lang w:val="ru-RU"/>
        </w:rPr>
        <w:t>К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spacing w:val="-4"/>
          <w:lang w:val="ru-RU"/>
        </w:rPr>
        <w:t>л</w:t>
      </w:r>
      <w:r>
        <w:rPr>
          <w:rFonts w:ascii="Cambria Math" w:hAnsi="Cambria Math" w:cs="Calibri"/>
          <w:color w:val="000000"/>
          <w:spacing w:val="-1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мб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.</w:t>
      </w:r>
    </w:p>
    <w:p w:rsidR="000D3CD3" w:rsidRDefault="000D3CD3" w:rsidP="000D3CD3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48"/>
          <w:lang w:val="ru-RU"/>
        </w:rPr>
      </w:pPr>
      <w:r>
        <w:rPr>
          <w:rFonts w:ascii="Cambria Math" w:hAnsi="Cambria Math" w:cs="Calibri"/>
          <w:color w:val="000000"/>
          <w:lang w:val="ru-RU"/>
        </w:rPr>
        <w:t>Теплая в</w:t>
      </w:r>
      <w:r>
        <w:rPr>
          <w:rFonts w:ascii="Cambria Math" w:hAnsi="Cambria Math" w:cs="Calibri"/>
          <w:color w:val="000000"/>
          <w:spacing w:val="-2"/>
          <w:lang w:val="ru-RU"/>
        </w:rPr>
        <w:t>с</w:t>
      </w:r>
      <w:r>
        <w:rPr>
          <w:rFonts w:ascii="Cambria Math" w:hAnsi="Cambria Math" w:cs="Calibri"/>
          <w:color w:val="000000"/>
          <w:spacing w:val="1"/>
          <w:lang w:val="ru-RU"/>
        </w:rPr>
        <w:t>т</w:t>
      </w:r>
      <w:r>
        <w:rPr>
          <w:rFonts w:ascii="Cambria Math" w:hAnsi="Cambria Math" w:cs="Calibri"/>
          <w:color w:val="000000"/>
          <w:lang w:val="ru-RU"/>
        </w:rPr>
        <w:t>р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spacing w:val="2"/>
          <w:lang w:val="ru-RU"/>
        </w:rPr>
        <w:t>ч</w:t>
      </w:r>
      <w:r>
        <w:rPr>
          <w:rFonts w:ascii="Cambria Math" w:hAnsi="Cambria Math" w:cs="Calibri"/>
          <w:color w:val="000000"/>
          <w:lang w:val="ru-RU"/>
        </w:rPr>
        <w:t>а и традиционное приветствие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 xml:space="preserve">в лобби </w:t>
      </w:r>
      <w:r>
        <w:rPr>
          <w:rFonts w:ascii="Cambria Math" w:hAnsi="Cambria Math" w:cs="Calibri"/>
          <w:color w:val="000000"/>
          <w:spacing w:val="2"/>
          <w:lang w:val="ru-RU"/>
        </w:rPr>
        <w:t>А</w:t>
      </w:r>
      <w:r>
        <w:rPr>
          <w:rFonts w:ascii="Cambria Math" w:hAnsi="Cambria Math" w:cs="Calibri"/>
          <w:color w:val="000000"/>
          <w:spacing w:val="-1"/>
          <w:lang w:val="ru-RU"/>
        </w:rPr>
        <w:t>э</w:t>
      </w:r>
      <w:r>
        <w:rPr>
          <w:rFonts w:ascii="Cambria Math" w:hAnsi="Cambria Math" w:cs="Calibri"/>
          <w:color w:val="000000"/>
          <w:spacing w:val="-3"/>
          <w:lang w:val="ru-RU"/>
        </w:rPr>
        <w:t>р</w:t>
      </w:r>
      <w:r>
        <w:rPr>
          <w:rFonts w:ascii="Cambria Math" w:hAnsi="Cambria Math" w:cs="Calibri"/>
          <w:color w:val="000000"/>
          <w:spacing w:val="-1"/>
          <w:lang w:val="ru-RU"/>
        </w:rPr>
        <w:t>о</w:t>
      </w:r>
      <w:r>
        <w:rPr>
          <w:rFonts w:ascii="Cambria Math" w:hAnsi="Cambria Math" w:cs="Calibri"/>
          <w:color w:val="000000"/>
          <w:spacing w:val="-2"/>
          <w:lang w:val="ru-RU"/>
        </w:rPr>
        <w:t>п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spacing w:val="-1"/>
          <w:lang w:val="ru-RU"/>
        </w:rPr>
        <w:t>рт</w:t>
      </w:r>
      <w:r>
        <w:rPr>
          <w:rFonts w:ascii="Cambria Math" w:hAnsi="Cambria Math" w:cs="Calibri"/>
          <w:color w:val="000000"/>
          <w:lang w:val="ru-RU"/>
        </w:rPr>
        <w:t>а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>с</w:t>
      </w:r>
      <w:r>
        <w:rPr>
          <w:rFonts w:ascii="Cambria Math" w:hAnsi="Cambria Math" w:cs="Calibri"/>
          <w:color w:val="000000"/>
          <w:spacing w:val="-4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 xml:space="preserve"> пр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spacing w:val="2"/>
          <w:lang w:val="ru-RU"/>
        </w:rPr>
        <w:t>д</w:t>
      </w:r>
      <w:r>
        <w:rPr>
          <w:rFonts w:ascii="Cambria Math" w:hAnsi="Cambria Math" w:cs="Calibri"/>
          <w:color w:val="000000"/>
          <w:spacing w:val="-2"/>
          <w:lang w:val="ru-RU"/>
        </w:rPr>
        <w:t>с</w:t>
      </w:r>
      <w:r>
        <w:rPr>
          <w:rFonts w:ascii="Cambria Math" w:hAnsi="Cambria Math" w:cs="Calibri"/>
          <w:color w:val="000000"/>
          <w:spacing w:val="1"/>
          <w:lang w:val="ru-RU"/>
        </w:rPr>
        <w:t>т</w:t>
      </w:r>
      <w:r>
        <w:rPr>
          <w:rFonts w:ascii="Cambria Math" w:hAnsi="Cambria Math" w:cs="Calibri"/>
          <w:color w:val="000000"/>
          <w:lang w:val="ru-RU"/>
        </w:rPr>
        <w:t>ав</w:t>
      </w:r>
      <w:r>
        <w:rPr>
          <w:rFonts w:ascii="Cambria Math" w:hAnsi="Cambria Math" w:cs="Calibri"/>
          <w:color w:val="000000"/>
          <w:spacing w:val="1"/>
          <w:lang w:val="ru-RU"/>
        </w:rPr>
        <w:t>и</w:t>
      </w:r>
      <w:r>
        <w:rPr>
          <w:rFonts w:ascii="Cambria Math" w:hAnsi="Cambria Math" w:cs="Calibri"/>
          <w:color w:val="000000"/>
          <w:spacing w:val="-1"/>
          <w:lang w:val="ru-RU"/>
        </w:rPr>
        <w:t>т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spacing w:val="-2"/>
          <w:lang w:val="ru-RU"/>
        </w:rPr>
        <w:t>л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lang w:val="ru-RU"/>
        </w:rPr>
        <w:t>м</w:t>
      </w:r>
      <w:r>
        <w:rPr>
          <w:rFonts w:ascii="Cambria Math" w:hAnsi="Cambria Math" w:cs="Calibri"/>
          <w:color w:val="000000"/>
          <w:spacing w:val="44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-1"/>
          <w:lang w:val="ru-RU"/>
        </w:rPr>
        <w:t>к</w:t>
      </w:r>
      <w:r>
        <w:rPr>
          <w:rFonts w:ascii="Cambria Math" w:hAnsi="Cambria Math" w:cs="Calibri"/>
          <w:color w:val="000000"/>
          <w:spacing w:val="2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м</w:t>
      </w:r>
      <w:r>
        <w:rPr>
          <w:rFonts w:ascii="Cambria Math" w:hAnsi="Cambria Math" w:cs="Calibri"/>
          <w:color w:val="000000"/>
          <w:spacing w:val="-2"/>
          <w:lang w:val="ru-RU"/>
        </w:rPr>
        <w:t>п</w:t>
      </w:r>
      <w:r>
        <w:rPr>
          <w:rFonts w:ascii="Cambria Math" w:hAnsi="Cambria Math" w:cs="Calibri"/>
          <w:color w:val="000000"/>
          <w:lang w:val="ru-RU"/>
        </w:rPr>
        <w:t>а</w:t>
      </w:r>
      <w:r>
        <w:rPr>
          <w:rFonts w:ascii="Cambria Math" w:hAnsi="Cambria Math" w:cs="Calibri"/>
          <w:color w:val="000000"/>
          <w:spacing w:val="2"/>
          <w:lang w:val="ru-RU"/>
        </w:rPr>
        <w:t>н</w:t>
      </w:r>
      <w:r>
        <w:rPr>
          <w:rFonts w:ascii="Cambria Math" w:hAnsi="Cambria Math" w:cs="Calibri"/>
          <w:color w:val="000000"/>
          <w:spacing w:val="1"/>
          <w:lang w:val="ru-RU"/>
        </w:rPr>
        <w:t>и</w:t>
      </w:r>
      <w:r>
        <w:rPr>
          <w:rFonts w:ascii="Cambria Math" w:hAnsi="Cambria Math" w:cs="Calibri"/>
          <w:color w:val="000000"/>
          <w:lang w:val="ru-RU"/>
        </w:rPr>
        <w:t>и</w:t>
      </w:r>
      <w:r>
        <w:rPr>
          <w:rFonts w:ascii="Cambria Math" w:hAnsi="Cambria Math" w:cs="Calibri"/>
          <w:color w:val="000000"/>
          <w:spacing w:val="48"/>
          <w:lang w:val="ru-RU"/>
        </w:rPr>
        <w:t xml:space="preserve"> .</w:t>
      </w:r>
    </w:p>
    <w:p w:rsidR="000D3CD3" w:rsidRDefault="000D3CD3" w:rsidP="000D3CD3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  <w:r>
        <w:rPr>
          <w:rFonts w:ascii="Cambria Math" w:hAnsi="Cambria Math" w:cs="Calibri"/>
          <w:color w:val="000000"/>
          <w:spacing w:val="-2"/>
          <w:lang w:val="ru-RU"/>
        </w:rPr>
        <w:t>Т</w:t>
      </w:r>
      <w:r>
        <w:rPr>
          <w:rFonts w:ascii="Cambria Math" w:hAnsi="Cambria Math" w:cs="Calibri"/>
          <w:color w:val="000000"/>
          <w:lang w:val="ru-RU"/>
        </w:rPr>
        <w:t>ра</w:t>
      </w:r>
      <w:r>
        <w:rPr>
          <w:rFonts w:ascii="Cambria Math" w:hAnsi="Cambria Math" w:cs="Calibri"/>
          <w:color w:val="000000"/>
          <w:spacing w:val="2"/>
          <w:lang w:val="ru-RU"/>
        </w:rPr>
        <w:t>н</w:t>
      </w:r>
      <w:r>
        <w:rPr>
          <w:rFonts w:ascii="Cambria Math" w:hAnsi="Cambria Math" w:cs="Calibri"/>
          <w:color w:val="000000"/>
          <w:spacing w:val="-2"/>
          <w:lang w:val="ru-RU"/>
        </w:rPr>
        <w:t>с</w:t>
      </w:r>
      <w:r>
        <w:rPr>
          <w:rFonts w:ascii="Cambria Math" w:hAnsi="Cambria Math" w:cs="Calibri"/>
          <w:color w:val="000000"/>
          <w:spacing w:val="2"/>
          <w:lang w:val="ru-RU"/>
        </w:rPr>
        <w:t>ф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lang w:val="ru-RU"/>
        </w:rPr>
        <w:t>р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>в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1"/>
          <w:lang w:val="ru-RU"/>
        </w:rPr>
        <w:t>отель в Коломбо. Заселение отдых.</w:t>
      </w:r>
    </w:p>
    <w:p w:rsidR="000D3CD3" w:rsidRDefault="000D3CD3" w:rsidP="000D3CD3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  <w:r>
        <w:rPr>
          <w:rFonts w:ascii="Cambria Math" w:hAnsi="Cambria Math" w:cs="Calibri"/>
          <w:color w:val="000000"/>
          <w:spacing w:val="1"/>
          <w:lang w:val="ru-RU"/>
        </w:rPr>
        <w:t xml:space="preserve">Проведение ПЦР </w:t>
      </w:r>
      <w:r w:rsidRPr="00F91964">
        <w:rPr>
          <w:rFonts w:ascii="Cambria Math" w:hAnsi="Cambria Math" w:cs="Calibri"/>
          <w:color w:val="000000"/>
          <w:spacing w:val="1"/>
          <w:lang w:val="ru-RU"/>
        </w:rPr>
        <w:t>-</w:t>
      </w:r>
      <w:r>
        <w:rPr>
          <w:rFonts w:ascii="Cambria Math" w:hAnsi="Cambria Math" w:cs="Calibri"/>
          <w:color w:val="000000"/>
          <w:spacing w:val="1"/>
          <w:lang w:val="ru-RU"/>
        </w:rPr>
        <w:t>теста в аэропорту или в отеле (актуально для</w:t>
      </w:r>
      <w:r w:rsidRPr="00F91964">
        <w:rPr>
          <w:rFonts w:ascii="Cambria Math" w:hAnsi="Cambria Math" w:cs="Calibri"/>
          <w:color w:val="000000"/>
          <w:spacing w:val="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1"/>
          <w:lang w:val="ru-RU"/>
        </w:rPr>
        <w:t xml:space="preserve">невакцинированных гостей ). </w:t>
      </w:r>
    </w:p>
    <w:p w:rsidR="000D3CD3" w:rsidRDefault="006843F4" w:rsidP="000D3CD3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  <w:r w:rsidRPr="001D652B">
        <w:rPr>
          <w:rFonts w:ascii="Cambria Math" w:hAnsi="Cambria Math"/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 wp14:anchorId="73F664CB" wp14:editId="4E85C50B">
            <wp:simplePos x="0" y="0"/>
            <wp:positionH relativeFrom="column">
              <wp:posOffset>-19050</wp:posOffset>
            </wp:positionH>
            <wp:positionV relativeFrom="paragraph">
              <wp:posOffset>178435</wp:posOffset>
            </wp:positionV>
            <wp:extent cx="2886075" cy="1724025"/>
            <wp:effectExtent l="152400" t="152400" r="371475" b="371475"/>
            <wp:wrapSquare wrapText="bothSides"/>
            <wp:docPr id="8" name="Picture 8" descr="http://travellanka.ru/leftmenu2/colombo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travellanka.ru/leftmenu2/colombo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D3">
        <w:rPr>
          <w:rFonts w:ascii="Cambria Math" w:hAnsi="Cambria Math" w:cs="Calibri"/>
          <w:color w:val="000000"/>
          <w:spacing w:val="1"/>
          <w:lang w:val="ru-RU"/>
        </w:rPr>
        <w:t xml:space="preserve">Вечером </w:t>
      </w:r>
      <w:r w:rsidR="000D3CD3">
        <w:rPr>
          <w:rFonts w:ascii="Cambria Math" w:hAnsi="Cambria Math"/>
          <w:spacing w:val="-2"/>
          <w:lang w:val="ru-RU"/>
        </w:rPr>
        <w:t>о</w:t>
      </w:r>
      <w:r w:rsidR="000D3CD3" w:rsidRPr="00794499">
        <w:rPr>
          <w:rFonts w:ascii="Cambria Math" w:hAnsi="Cambria Math"/>
          <w:spacing w:val="-2"/>
          <w:lang w:val="ru-RU"/>
        </w:rPr>
        <w:t>бзорная экскурсия по городу</w:t>
      </w:r>
    </w:p>
    <w:p w:rsidR="000D3CD3" w:rsidRDefault="000D3CD3" w:rsidP="000D3CD3">
      <w:pPr>
        <w:pStyle w:val="a3"/>
        <w:rPr>
          <w:rFonts w:ascii="Cambria Math" w:hAnsi="Cambria Math"/>
          <w:lang w:val="ru-RU"/>
        </w:rPr>
      </w:pPr>
      <w:r w:rsidRPr="001D652B">
        <w:rPr>
          <w:rFonts w:ascii="Cambria Math" w:hAnsi="Cambria Math"/>
          <w:b/>
          <w:bCs/>
          <w:lang w:val="ru-RU"/>
        </w:rPr>
        <w:t xml:space="preserve">Коломбо </w:t>
      </w:r>
      <w:r w:rsidRPr="001D652B">
        <w:rPr>
          <w:rFonts w:ascii="Cambria Math" w:hAnsi="Cambria Math"/>
          <w:lang w:val="ru-RU"/>
        </w:rPr>
        <w:t xml:space="preserve">- город с населением 1,5 млн. человек, является политическим и коммерческим центром страны. С одной стороны, Коломбо это наследие португальцев, голландцев и англичан, которое дает о себе знать в храмах и монументах, именах и религиях, одежде, еде и поверхностном знании их языков. С другой стороны, это современные здания шумных коммерческих и торговых районов, и 5-ти звездные отели с ночными клубами и развлечениями. Именно это удивительное смешение культур и религий, </w:t>
      </w:r>
      <w:r w:rsidRPr="001D652B">
        <w:rPr>
          <w:rFonts w:ascii="Cambria Math" w:hAnsi="Cambria Math"/>
          <w:lang w:val="ru-RU"/>
        </w:rPr>
        <w:lastRenderedPageBreak/>
        <w:t>времен и народов оставили свой отпечаток на неповторимом облике города.</w:t>
      </w:r>
    </w:p>
    <w:p w:rsidR="000D3CD3" w:rsidRDefault="000D3CD3" w:rsidP="000D3CD3">
      <w:pPr>
        <w:pStyle w:val="a3"/>
        <w:rPr>
          <w:rFonts w:ascii="Cambria Math" w:hAnsi="Cambria Math"/>
          <w:lang w:val="ru-RU"/>
        </w:rPr>
      </w:pPr>
    </w:p>
    <w:p w:rsidR="000D3CD3" w:rsidRPr="0031048B" w:rsidRDefault="000D3CD3" w:rsidP="000D3CD3">
      <w:pPr>
        <w:pStyle w:val="a3"/>
        <w:rPr>
          <w:rFonts w:ascii="Cambria Math" w:hAnsi="Cambria Math"/>
          <w:b/>
          <w:lang w:val="ru-RU"/>
        </w:rPr>
      </w:pPr>
      <w:r w:rsidRPr="0031048B">
        <w:rPr>
          <w:rFonts w:ascii="Cambria Math" w:hAnsi="Cambria Math" w:cs="Calibri"/>
          <w:b/>
          <w:color w:val="000000"/>
          <w:spacing w:val="1"/>
          <w:lang w:val="ru-RU"/>
        </w:rPr>
        <w:t>Ужин и ночь в отеле Коломбо.</w:t>
      </w:r>
    </w:p>
    <w:p w:rsidR="001B2E19" w:rsidRDefault="001B2E19" w:rsidP="001B2E19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  <w:spacing w:val="1"/>
          <w:lang w:val="ru-RU"/>
        </w:rPr>
        <w:t>.</w:t>
      </w:r>
    </w:p>
    <w:p w:rsidR="001B2E19" w:rsidRDefault="001B2E19" w:rsidP="001B2E19">
      <w:pPr>
        <w:pStyle w:val="a3"/>
        <w:rPr>
          <w:b/>
          <w:color w:val="0D0D0D" w:themeColor="text1" w:themeTint="F2"/>
          <w:u w:val="single"/>
          <w:lang w:val="ru-RU"/>
        </w:rPr>
      </w:pPr>
    </w:p>
    <w:p w:rsidR="001B2E19" w:rsidRDefault="001B2E19" w:rsidP="001B2E19">
      <w:pPr>
        <w:pStyle w:val="a3"/>
        <w:rPr>
          <w:b/>
          <w:color w:val="0D0D0D" w:themeColor="text1" w:themeTint="F2"/>
          <w:u w:val="single"/>
          <w:lang w:val="ru-RU"/>
        </w:rPr>
      </w:pPr>
    </w:p>
    <w:p w:rsidR="00F93A99" w:rsidRPr="00D5393E" w:rsidRDefault="00F93A99" w:rsidP="00D5393E">
      <w:pPr>
        <w:rPr>
          <w:rFonts w:ascii="Calibri" w:hAnsi="Calibri" w:cs="Calibri"/>
          <w:b/>
          <w:bCs/>
          <w:color w:val="000000"/>
          <w:lang w:val="ru-RU"/>
        </w:rPr>
      </w:pPr>
    </w:p>
    <w:tbl>
      <w:tblPr>
        <w:tblStyle w:val="a5"/>
        <w:tblW w:w="0" w:type="auto"/>
        <w:tblInd w:w="0" w:type="dxa"/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10790"/>
      </w:tblGrid>
      <w:tr w:rsidR="00D5393E" w:rsidTr="00D5393E">
        <w:tc>
          <w:tcPr>
            <w:tcW w:w="10790" w:type="dxa"/>
            <w:shd w:val="clear" w:color="auto" w:fill="9CC2E5" w:themeFill="accent1" w:themeFillTint="99"/>
          </w:tcPr>
          <w:p w:rsidR="00D5393E" w:rsidRDefault="000D3CD3" w:rsidP="006843F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ДЕНЬ 2</w:t>
            </w:r>
            <w:r w:rsidR="00D5393E">
              <w:rPr>
                <w:b/>
                <w:bCs/>
                <w:lang w:val="ru-RU"/>
              </w:rPr>
              <w:t xml:space="preserve">   : </w:t>
            </w:r>
            <w:r w:rsidR="006843F4">
              <w:rPr>
                <w:b/>
                <w:bCs/>
              </w:rPr>
              <w:t>PINNAWELA- SIGIRIA</w:t>
            </w:r>
            <w:r w:rsidR="00D5393E">
              <w:rPr>
                <w:b/>
                <w:bCs/>
                <w:lang w:val="ru-RU"/>
              </w:rPr>
              <w:t xml:space="preserve"> </w:t>
            </w:r>
          </w:p>
        </w:tc>
      </w:tr>
    </w:tbl>
    <w:p w:rsidR="00D5393E" w:rsidRDefault="000D3CD3" w:rsidP="00D5393E">
      <w:pPr>
        <w:rPr>
          <w:b/>
          <w:bCs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 wp14:anchorId="7CE5163A" wp14:editId="7B92AA19">
            <wp:simplePos x="0" y="0"/>
            <wp:positionH relativeFrom="column">
              <wp:posOffset>3800475</wp:posOffset>
            </wp:positionH>
            <wp:positionV relativeFrom="paragraph">
              <wp:posOffset>276225</wp:posOffset>
            </wp:positionV>
            <wp:extent cx="2867025" cy="1800225"/>
            <wp:effectExtent l="0" t="0" r="9525" b="9525"/>
            <wp:wrapSquare wrapText="bothSides"/>
            <wp:docPr id="4" name="Picture 4" descr="http://ruchitours.com/wp-content/uploads/2014/12/pinnawala-elephant-orphanage-sri-lanka-andbeyondsrilanka.com-5-820x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ruchitours.com/wp-content/uploads/2014/12/pinnawala-elephant-orphanage-sri-lanka-andbeyondsrilanka.com-5-820x4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D6A" w:rsidRDefault="00537D6A" w:rsidP="00537D6A">
      <w:pPr>
        <w:pStyle w:val="a3"/>
        <w:rPr>
          <w:rFonts w:ascii="Cambria Math" w:hAnsi="Cambria Math"/>
          <w:spacing w:val="2"/>
          <w:lang w:val="ru-RU"/>
        </w:rPr>
      </w:pPr>
      <w:r w:rsidRPr="00537D6A">
        <w:rPr>
          <w:lang w:val="ru-RU"/>
        </w:rPr>
        <w:t xml:space="preserve">После завтрака отправление в Сигирию.По пути заезд в </w:t>
      </w:r>
      <w:r>
        <w:rPr>
          <w:b/>
          <w:bCs/>
          <w:lang w:val="ru-RU"/>
        </w:rPr>
        <w:t>с</w:t>
      </w:r>
      <w:r w:rsidRPr="00537D6A">
        <w:rPr>
          <w:b/>
          <w:bCs/>
          <w:lang w:val="ru-RU"/>
        </w:rPr>
        <w:t xml:space="preserve">лоновий </w:t>
      </w:r>
      <w:r>
        <w:rPr>
          <w:b/>
          <w:bCs/>
          <w:lang w:val="ru-RU"/>
        </w:rPr>
        <w:t>п</w:t>
      </w:r>
      <w:r w:rsidRPr="00537D6A">
        <w:rPr>
          <w:b/>
          <w:bCs/>
          <w:lang w:val="ru-RU"/>
        </w:rPr>
        <w:t xml:space="preserve">итонмик </w:t>
      </w:r>
      <w:r>
        <w:rPr>
          <w:b/>
          <w:bCs/>
          <w:lang w:val="ru-RU"/>
        </w:rPr>
        <w:t>в</w:t>
      </w:r>
      <w:r w:rsidRPr="00537D6A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Пиннавала</w:t>
      </w:r>
      <w:r w:rsidRPr="00537D6A">
        <w:rPr>
          <w:b/>
          <w:bCs/>
          <w:lang w:val="ru-RU"/>
        </w:rPr>
        <w:t>.</w:t>
      </w:r>
      <w:r w:rsidRPr="00537D6A">
        <w:rPr>
          <w:noProof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1"/>
          <w:lang w:val="ru-RU"/>
        </w:rPr>
        <w:t xml:space="preserve">Посещение </w:t>
      </w:r>
      <w:r>
        <w:rPr>
          <w:rFonts w:ascii="Cambria Math" w:hAnsi="Cambria Math" w:cs="Calibri"/>
          <w:b/>
          <w:color w:val="000000"/>
          <w:spacing w:val="1"/>
          <w:lang w:val="ru-RU"/>
        </w:rPr>
        <w:t xml:space="preserve">питомника слонов в </w:t>
      </w:r>
      <w:r>
        <w:rPr>
          <w:b/>
          <w:lang w:val="ru-RU"/>
        </w:rPr>
        <w:t>Пиннавела -</w:t>
      </w:r>
      <w:r>
        <w:rPr>
          <w:rFonts w:ascii="Cambria Math" w:hAnsi="Cambria Math"/>
          <w:b/>
          <w:lang w:val="ru-RU"/>
        </w:rPr>
        <w:t>это</w:t>
      </w:r>
      <w:r>
        <w:rPr>
          <w:rFonts w:ascii="Cambria Math" w:hAnsi="Cambria Math"/>
          <w:lang w:val="ru-RU"/>
        </w:rPr>
        <w:t xml:space="preserve">  один из самых известных питомников в мире, вам будет интересно увидеть вблизи больших и маленьких слонов, посмотреть как их купают и кормят. Приют был создан, чтобы выхаживать диких малышей, оставшихся без родителей. Попадают туда и раненные взрослые животные. В итоге, питомник стал очень популярным туристическим местом</w:t>
      </w:r>
    </w:p>
    <w:p w:rsidR="00537D6A" w:rsidRDefault="00537D6A" w:rsidP="00537D6A">
      <w:pPr>
        <w:pStyle w:val="a3"/>
        <w:rPr>
          <w:b/>
          <w:bCs/>
          <w:lang w:val="ru-RU"/>
        </w:rPr>
      </w:pPr>
    </w:p>
    <w:p w:rsidR="00537D6A" w:rsidRDefault="00537D6A" w:rsidP="00537D6A">
      <w:pPr>
        <w:pStyle w:val="a3"/>
        <w:rPr>
          <w:b/>
          <w:bCs/>
          <w:lang w:val="ru-RU"/>
        </w:rPr>
      </w:pPr>
    </w:p>
    <w:p w:rsidR="00537D6A" w:rsidRDefault="00537D6A" w:rsidP="00537D6A">
      <w:pPr>
        <w:pStyle w:val="a3"/>
        <w:rPr>
          <w:rFonts w:ascii="Cambria Math" w:hAnsi="Cambria Math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 wp14:anchorId="44948B2D" wp14:editId="11AC0E33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2733675" cy="1666875"/>
            <wp:effectExtent l="152400" t="152400" r="371475" b="371475"/>
            <wp:wrapSquare wrapText="bothSides"/>
            <wp:docPr id="2" name="Picture 2" descr="https://encrypted-tbn1.gstatic.com/images?q=tbn:ANd9GcTWABI86rEuCPFEtPRvg1WWTwFi8J1s5EnaGiv_PjxJxM2uG1R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encrypted-tbn1.gstatic.com/images?q=tbn:ANd9GcTWABI86rEuCPFEtPRvg1WWTwFi8J1s5EnaGiv_PjxJxM2uG1Rv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lang w:val="ru-RU"/>
        </w:rPr>
        <w:t>Во второй половине дня приезд в Сигирия. Поднятие на скалу Сигирия вечером или утром следующего дня.</w:t>
      </w:r>
    </w:p>
    <w:p w:rsidR="00537D6A" w:rsidRPr="00537D6A" w:rsidRDefault="00537D6A" w:rsidP="00537D6A">
      <w:pPr>
        <w:pStyle w:val="a3"/>
        <w:rPr>
          <w:noProof/>
          <w:lang w:val="ru-RU"/>
        </w:rPr>
      </w:pPr>
      <w:r>
        <w:rPr>
          <w:rFonts w:ascii="Cambria Math" w:hAnsi="Cambria Math" w:cs="Calibri"/>
          <w:color w:val="000000"/>
          <w:position w:val="1"/>
          <w:lang w:val="ru-RU"/>
        </w:rPr>
        <w:t xml:space="preserve">Подъем на скалу </w:t>
      </w:r>
      <w:r>
        <w:rPr>
          <w:rFonts w:ascii="Cambria Math" w:hAnsi="Cambria Math" w:cs="Calibri"/>
          <w:color w:val="000000"/>
          <w:spacing w:val="3"/>
          <w:position w:val="1"/>
          <w:lang w:val="ru-RU"/>
        </w:rPr>
        <w:t>С</w:t>
      </w:r>
      <w:r>
        <w:rPr>
          <w:rFonts w:ascii="Cambria Math" w:hAnsi="Cambria Math" w:cs="Calibri"/>
          <w:color w:val="000000"/>
          <w:spacing w:val="1"/>
          <w:position w:val="1"/>
          <w:lang w:val="ru-RU"/>
        </w:rPr>
        <w:t>иги</w:t>
      </w:r>
      <w:r>
        <w:rPr>
          <w:rFonts w:ascii="Cambria Math" w:hAnsi="Cambria Math" w:cs="Calibri"/>
          <w:color w:val="000000"/>
          <w:spacing w:val="-1"/>
          <w:position w:val="1"/>
          <w:lang w:val="ru-RU"/>
        </w:rPr>
        <w:t>р</w:t>
      </w:r>
      <w:r>
        <w:rPr>
          <w:rFonts w:ascii="Cambria Math" w:hAnsi="Cambria Math" w:cs="Calibri"/>
          <w:color w:val="000000"/>
          <w:spacing w:val="-6"/>
          <w:position w:val="1"/>
          <w:lang w:val="ru-RU"/>
        </w:rPr>
        <w:t>и</w:t>
      </w:r>
      <w:r>
        <w:rPr>
          <w:rFonts w:ascii="Cambria Math" w:hAnsi="Cambria Math" w:cs="Calibri"/>
          <w:color w:val="000000"/>
          <w:position w:val="1"/>
          <w:lang w:val="ru-RU"/>
        </w:rPr>
        <w:t xml:space="preserve">я </w:t>
      </w:r>
      <w:r>
        <w:rPr>
          <w:rFonts w:ascii="Cambria Math" w:hAnsi="Cambria Math" w:cs="Calibri"/>
          <w:color w:val="000000"/>
          <w:spacing w:val="36"/>
          <w:position w:val="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3"/>
          <w:position w:val="1"/>
          <w:lang w:val="ru-RU"/>
        </w:rPr>
        <w:t>(</w:t>
      </w:r>
      <w:r>
        <w:rPr>
          <w:rFonts w:ascii="Cambria Math" w:hAnsi="Cambria Math" w:cs="Calibri"/>
          <w:color w:val="000000"/>
          <w:position w:val="1"/>
        </w:rPr>
        <w:t>V</w:t>
      </w:r>
      <w:r>
        <w:rPr>
          <w:rFonts w:ascii="Cambria Math" w:hAnsi="Cambria Math" w:cs="Calibri"/>
          <w:color w:val="000000"/>
          <w:position w:val="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35"/>
          <w:position w:val="1"/>
          <w:lang w:val="ru-RU"/>
        </w:rPr>
        <w:t xml:space="preserve"> </w:t>
      </w:r>
      <w:r>
        <w:rPr>
          <w:rFonts w:ascii="Cambria Math" w:hAnsi="Cambria Math" w:cs="Calibri"/>
          <w:color w:val="000000"/>
          <w:position w:val="1"/>
          <w:lang w:val="ru-RU"/>
        </w:rPr>
        <w:t>в</w:t>
      </w:r>
      <w:r>
        <w:rPr>
          <w:rFonts w:ascii="Cambria Math" w:hAnsi="Cambria Math" w:cs="Calibri"/>
          <w:color w:val="000000"/>
          <w:spacing w:val="-2"/>
          <w:position w:val="1"/>
          <w:lang w:val="ru-RU"/>
        </w:rPr>
        <w:t>в</w:t>
      </w:r>
      <w:r>
        <w:rPr>
          <w:rFonts w:ascii="Cambria Math" w:hAnsi="Cambria Math" w:cs="Calibri"/>
          <w:color w:val="000000"/>
          <w:position w:val="1"/>
          <w:lang w:val="ru-RU"/>
        </w:rPr>
        <w:t xml:space="preserve">. </w:t>
      </w:r>
      <w:r>
        <w:rPr>
          <w:rFonts w:ascii="Cambria Math" w:hAnsi="Cambria Math" w:cs="Calibri"/>
          <w:color w:val="000000"/>
          <w:spacing w:val="37"/>
          <w:position w:val="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2"/>
          <w:position w:val="1"/>
          <w:lang w:val="ru-RU"/>
        </w:rPr>
        <w:t>н.</w:t>
      </w:r>
      <w:r>
        <w:rPr>
          <w:rFonts w:ascii="Cambria Math" w:hAnsi="Cambria Math" w:cs="Calibri"/>
          <w:color w:val="000000"/>
          <w:spacing w:val="-1"/>
          <w:position w:val="1"/>
          <w:lang w:val="ru-RU"/>
        </w:rPr>
        <w:t>э</w:t>
      </w:r>
      <w:r>
        <w:rPr>
          <w:rFonts w:ascii="Cambria Math" w:hAnsi="Cambria Math" w:cs="Calibri"/>
          <w:color w:val="000000"/>
          <w:position w:val="1"/>
          <w:lang w:val="ru-RU"/>
        </w:rPr>
        <w:t>) «</w:t>
      </w:r>
      <w:r>
        <w:rPr>
          <w:rFonts w:ascii="Cambria Math" w:hAnsi="Cambria Math" w:cs="Calibri"/>
          <w:b/>
          <w:color w:val="000000"/>
          <w:position w:val="1"/>
          <w:lang w:val="ru-RU"/>
        </w:rPr>
        <w:t>Крепость в небесах</w:t>
      </w:r>
      <w:r>
        <w:rPr>
          <w:rFonts w:ascii="Cambria Math" w:hAnsi="Cambria Math" w:cs="Calibri"/>
          <w:color w:val="000000"/>
          <w:position w:val="1"/>
          <w:lang w:val="ru-RU"/>
        </w:rPr>
        <w:t>».</w:t>
      </w:r>
      <w:r>
        <w:rPr>
          <w:rFonts w:ascii="Cambria Math" w:hAnsi="Cambria Math" w:cstheme="minorHAnsi"/>
          <w:color w:val="171717" w:themeColor="background2" w:themeShade="1A"/>
          <w:lang w:val="ru-RU"/>
        </w:rPr>
        <w:t xml:space="preserve">Живописная гора, также известная как </w:t>
      </w:r>
      <w:r>
        <w:rPr>
          <w:rFonts w:ascii="Cambria Math" w:hAnsi="Cambria Math" w:cstheme="minorHAnsi"/>
          <w:b/>
          <w:color w:val="171717" w:themeColor="background2" w:themeShade="1A"/>
          <w:u w:val="single"/>
          <w:lang w:val="ru-RU"/>
        </w:rPr>
        <w:t>«Львиная скала»</w:t>
      </w:r>
      <w:r>
        <w:rPr>
          <w:rFonts w:ascii="Cambria Math" w:hAnsi="Cambria Math" w:cstheme="minorHAnsi"/>
          <w:color w:val="171717" w:themeColor="background2" w:themeShade="1A"/>
          <w:lang w:val="ru-RU"/>
        </w:rPr>
        <w:t xml:space="preserve">, является одной из главных достопримечательностей страны. На высоте около 200 м король Кассапа в </w:t>
      </w:r>
      <w:r>
        <w:rPr>
          <w:rFonts w:ascii="Cambria Math" w:hAnsi="Cambria Math" w:cstheme="minorHAnsi"/>
          <w:color w:val="171717" w:themeColor="background2" w:themeShade="1A"/>
        </w:rPr>
        <w:t>V</w:t>
      </w:r>
      <w:r>
        <w:rPr>
          <w:rFonts w:ascii="Cambria Math" w:hAnsi="Cambria Math" w:cstheme="minorHAnsi"/>
          <w:color w:val="171717" w:themeColor="background2" w:themeShade="1A"/>
          <w:lang w:val="ru-RU"/>
        </w:rPr>
        <w:t xml:space="preserve"> веке возвел дворец, вход в который «охранял» огромный каменный лев. Из древних описаний -фронтон дворца, выстроенного из мрамора и окруженного садами и водоемами, был выложен драгоценными камнями. Хорошо сохранился гигантский королевский трон. Из древних описаний также упоминаются галерея с фресками и «зеркальная стена», отполированную с помощью минерала. Фрески, изображающие «небесных дев» сохранили свои яркие цвета. К сожалению, из 500 фресок сохранились только 18. Памятник находится под охраной ЮНЕСКО.</w:t>
      </w:r>
      <w:r w:rsidRPr="00537D6A">
        <w:rPr>
          <w:noProof/>
          <w:lang w:val="ru-RU"/>
        </w:rPr>
        <w:t xml:space="preserve"> </w:t>
      </w:r>
    </w:p>
    <w:p w:rsidR="00537D6A" w:rsidRDefault="00537D6A" w:rsidP="00537D6A">
      <w:pPr>
        <w:pStyle w:val="a3"/>
        <w:rPr>
          <w:b/>
          <w:bCs/>
          <w:lang w:val="ru-RU"/>
        </w:rPr>
      </w:pPr>
      <w:r w:rsidRPr="00773358">
        <w:rPr>
          <w:b/>
          <w:bCs/>
          <w:lang w:val="ru-RU"/>
        </w:rPr>
        <w:t>Ужин и ночь в отеле Сигирии или Дамбулла.</w:t>
      </w:r>
    </w:p>
    <w:p w:rsidR="001A7D26" w:rsidRDefault="001A7D26" w:rsidP="00537D6A">
      <w:pPr>
        <w:pStyle w:val="a3"/>
        <w:rPr>
          <w:b/>
          <w:bCs/>
          <w:lang w:val="ru-RU"/>
        </w:rPr>
      </w:pPr>
    </w:p>
    <w:tbl>
      <w:tblPr>
        <w:tblStyle w:val="a5"/>
        <w:tblW w:w="0" w:type="auto"/>
        <w:tblInd w:w="0" w:type="dxa"/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10790"/>
      </w:tblGrid>
      <w:tr w:rsidR="00084095" w:rsidTr="00084095">
        <w:tc>
          <w:tcPr>
            <w:tcW w:w="10790" w:type="dxa"/>
            <w:shd w:val="clear" w:color="auto" w:fill="9CC2E5" w:themeFill="accent1" w:themeFillTint="99"/>
          </w:tcPr>
          <w:p w:rsidR="00084095" w:rsidRDefault="000D3CD3" w:rsidP="006843F4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ДЕНЬ 3</w:t>
            </w:r>
            <w:r w:rsidR="00084095">
              <w:rPr>
                <w:b/>
                <w:bCs/>
                <w:lang w:val="ru-RU"/>
              </w:rPr>
              <w:t xml:space="preserve">   : </w:t>
            </w:r>
            <w:r w:rsidR="006843F4">
              <w:rPr>
                <w:b/>
                <w:bCs/>
              </w:rPr>
              <w:t>DAMBULLA- MATALE -KANDY</w:t>
            </w:r>
            <w:r w:rsidR="00084095">
              <w:rPr>
                <w:b/>
                <w:bCs/>
                <w:lang w:val="ru-RU"/>
              </w:rPr>
              <w:t xml:space="preserve"> </w:t>
            </w:r>
          </w:p>
        </w:tc>
      </w:tr>
    </w:tbl>
    <w:p w:rsidR="00537D6A" w:rsidRPr="00537D6A" w:rsidRDefault="00537D6A" w:rsidP="00D5393E">
      <w:pPr>
        <w:rPr>
          <w:b/>
          <w:bCs/>
          <w:lang w:val="ru-RU"/>
        </w:rPr>
      </w:pPr>
    </w:p>
    <w:p w:rsidR="001A7D26" w:rsidRDefault="00742E75" w:rsidP="001A7D26">
      <w:pPr>
        <w:pStyle w:val="a3"/>
        <w:rPr>
          <w:b/>
          <w:bCs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2576" behindDoc="0" locked="0" layoutInCell="1" allowOverlap="1" wp14:anchorId="27772086" wp14:editId="20278920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2981325" cy="2042160"/>
            <wp:effectExtent l="152400" t="152400" r="371475" b="358140"/>
            <wp:wrapSquare wrapText="bothSides"/>
            <wp:docPr id="25" name="Picture 25" descr="Description: https://farm9.static.flickr.com/8587/15354917993_03b856dbf3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escription: https://farm9.static.flickr.com/8587/15354917993_03b856dbf3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D26" w:rsidRPr="001A7D26">
        <w:rPr>
          <w:lang w:val="ru-RU"/>
        </w:rPr>
        <w:t xml:space="preserve">Завтрак в отеле.Отправление в Канди.По пути </w:t>
      </w:r>
      <w:r w:rsidR="001A7D26">
        <w:rPr>
          <w:lang w:val="ru-RU"/>
        </w:rPr>
        <w:t>посещение</w:t>
      </w:r>
      <w:r w:rsidR="001A7D26" w:rsidRPr="001A7D26">
        <w:rPr>
          <w:lang w:val="ru-RU"/>
        </w:rPr>
        <w:t xml:space="preserve"> в Дамбулла.</w:t>
      </w:r>
      <w:r w:rsidR="001A7D26">
        <w:rPr>
          <w:lang w:val="ru-RU"/>
        </w:rPr>
        <w:t xml:space="preserve"> П</w:t>
      </w:r>
      <w:r w:rsidR="001A7D26" w:rsidRPr="00677753">
        <w:rPr>
          <w:lang w:val="ru-RU"/>
        </w:rPr>
        <w:t xml:space="preserve">осещение Золотого </w:t>
      </w:r>
      <w:r w:rsidR="001A7D26" w:rsidRPr="00677753">
        <w:rPr>
          <w:b/>
          <w:bCs/>
          <w:lang w:val="ru-RU"/>
        </w:rPr>
        <w:t xml:space="preserve">Пещерного Храма в </w:t>
      </w:r>
      <w:r w:rsidR="001A7D26">
        <w:rPr>
          <w:b/>
          <w:bCs/>
          <w:lang w:val="ru-RU"/>
        </w:rPr>
        <w:t>Дамбулла.</w:t>
      </w:r>
    </w:p>
    <w:p w:rsidR="001A7D26" w:rsidRDefault="001A7D26" w:rsidP="001A7D26">
      <w:pPr>
        <w:pStyle w:val="a3"/>
        <w:rPr>
          <w:rFonts w:ascii="Cambria Math" w:hAnsi="Cambria Math"/>
          <w:color w:val="0000FF"/>
          <w:lang w:val="ru-RU"/>
        </w:rPr>
      </w:pPr>
      <w:r>
        <w:rPr>
          <w:rFonts w:ascii="Cambria Math" w:hAnsi="Cambria Math"/>
          <w:b/>
          <w:spacing w:val="1"/>
          <w:u w:val="single"/>
          <w:lang w:val="ru-RU"/>
        </w:rPr>
        <w:t>Пещерный</w:t>
      </w:r>
      <w:r>
        <w:rPr>
          <w:rFonts w:ascii="Cambria Math" w:hAnsi="Cambria Math"/>
          <w:b/>
          <w:u w:val="single"/>
          <w:lang w:val="ru-RU"/>
        </w:rPr>
        <w:t xml:space="preserve"> </w:t>
      </w:r>
      <w:r>
        <w:rPr>
          <w:rFonts w:ascii="Cambria Math" w:hAnsi="Cambria Math"/>
          <w:b/>
          <w:spacing w:val="1"/>
          <w:u w:val="single"/>
          <w:lang w:val="ru-RU"/>
        </w:rPr>
        <w:t>Х</w:t>
      </w:r>
      <w:r>
        <w:rPr>
          <w:rFonts w:ascii="Cambria Math" w:hAnsi="Cambria Math"/>
          <w:b/>
          <w:u w:val="single"/>
          <w:lang w:val="ru-RU"/>
        </w:rPr>
        <w:t xml:space="preserve">рам </w:t>
      </w:r>
      <w:r>
        <w:rPr>
          <w:rFonts w:ascii="Cambria Math" w:hAnsi="Cambria Math"/>
          <w:b/>
          <w:spacing w:val="2"/>
          <w:u w:val="single"/>
          <w:lang w:val="ru-RU"/>
        </w:rPr>
        <w:t>Д</w:t>
      </w:r>
      <w:r>
        <w:rPr>
          <w:rFonts w:ascii="Cambria Math" w:hAnsi="Cambria Math"/>
          <w:b/>
          <w:u w:val="single"/>
          <w:lang w:val="ru-RU"/>
        </w:rPr>
        <w:t>ам</w:t>
      </w:r>
      <w:r>
        <w:rPr>
          <w:rFonts w:ascii="Cambria Math" w:hAnsi="Cambria Math"/>
          <w:b/>
          <w:spacing w:val="-2"/>
          <w:u w:val="single"/>
          <w:lang w:val="ru-RU"/>
        </w:rPr>
        <w:t>б</w:t>
      </w:r>
      <w:r>
        <w:rPr>
          <w:rFonts w:ascii="Cambria Math" w:hAnsi="Cambria Math"/>
          <w:b/>
          <w:spacing w:val="1"/>
          <w:u w:val="single"/>
          <w:lang w:val="ru-RU"/>
        </w:rPr>
        <w:t>у</w:t>
      </w:r>
      <w:r>
        <w:rPr>
          <w:rFonts w:ascii="Cambria Math" w:hAnsi="Cambria Math"/>
          <w:b/>
          <w:spacing w:val="-2"/>
          <w:u w:val="single"/>
          <w:lang w:val="ru-RU"/>
        </w:rPr>
        <w:t>л</w:t>
      </w:r>
      <w:r>
        <w:rPr>
          <w:rFonts w:ascii="Cambria Math" w:hAnsi="Cambria Math"/>
          <w:b/>
          <w:spacing w:val="-4"/>
          <w:u w:val="single"/>
          <w:lang w:val="ru-RU"/>
        </w:rPr>
        <w:t>л</w:t>
      </w:r>
      <w:r>
        <w:rPr>
          <w:rFonts w:ascii="Cambria Math" w:hAnsi="Cambria Math"/>
          <w:b/>
          <w:u w:val="single"/>
          <w:lang w:val="ru-RU"/>
        </w:rPr>
        <w:t>а</w:t>
      </w:r>
      <w:r>
        <w:rPr>
          <w:rFonts w:ascii="Cambria Math" w:hAnsi="Cambria Math"/>
          <w:lang w:val="ru-RU"/>
        </w:rPr>
        <w:t xml:space="preserve"> </w:t>
      </w:r>
      <w:r>
        <w:rPr>
          <w:rFonts w:ascii="Cambria Math" w:hAnsi="Cambria Math"/>
          <w:spacing w:val="2"/>
          <w:lang w:val="ru-RU"/>
        </w:rPr>
        <w:t>бы</w:t>
      </w:r>
      <w:r>
        <w:rPr>
          <w:rFonts w:ascii="Cambria Math" w:hAnsi="Cambria Math"/>
          <w:lang w:val="ru-RU"/>
        </w:rPr>
        <w:t xml:space="preserve">л </w:t>
      </w:r>
      <w:r>
        <w:rPr>
          <w:rFonts w:ascii="Cambria Math" w:hAnsi="Cambria Math"/>
          <w:spacing w:val="1"/>
          <w:lang w:val="ru-RU"/>
        </w:rPr>
        <w:t>о</w:t>
      </w:r>
      <w:r>
        <w:rPr>
          <w:rFonts w:ascii="Cambria Math" w:hAnsi="Cambria Math"/>
          <w:spacing w:val="-2"/>
          <w:lang w:val="ru-RU"/>
        </w:rPr>
        <w:t>с</w:t>
      </w:r>
      <w:r>
        <w:rPr>
          <w:rFonts w:ascii="Cambria Math" w:hAnsi="Cambria Math"/>
          <w:lang w:val="ru-RU"/>
        </w:rPr>
        <w:t>н</w:t>
      </w:r>
      <w:r>
        <w:rPr>
          <w:rFonts w:ascii="Cambria Math" w:hAnsi="Cambria Math"/>
          <w:spacing w:val="1"/>
          <w:lang w:val="ru-RU"/>
        </w:rPr>
        <w:t>о</w:t>
      </w:r>
      <w:r>
        <w:rPr>
          <w:rFonts w:ascii="Cambria Math" w:hAnsi="Cambria Math"/>
          <w:lang w:val="ru-RU"/>
        </w:rPr>
        <w:t xml:space="preserve">ван </w:t>
      </w:r>
      <w:r>
        <w:rPr>
          <w:rFonts w:ascii="Cambria Math" w:hAnsi="Cambria Math"/>
          <w:spacing w:val="-2"/>
          <w:lang w:val="ru-RU"/>
        </w:rPr>
        <w:t>п</w:t>
      </w:r>
      <w:r>
        <w:rPr>
          <w:rFonts w:ascii="Cambria Math" w:hAnsi="Cambria Math"/>
          <w:lang w:val="ru-RU"/>
        </w:rPr>
        <w:t>о пр</w:t>
      </w:r>
      <w:r>
        <w:rPr>
          <w:rFonts w:ascii="Cambria Math" w:hAnsi="Cambria Math"/>
          <w:spacing w:val="1"/>
          <w:lang w:val="ru-RU"/>
        </w:rPr>
        <w:t>ик</w:t>
      </w:r>
      <w:r>
        <w:rPr>
          <w:rFonts w:ascii="Cambria Math" w:hAnsi="Cambria Math"/>
          <w:lang w:val="ru-RU"/>
        </w:rPr>
        <w:t>а</w:t>
      </w:r>
      <w:r>
        <w:rPr>
          <w:rFonts w:ascii="Cambria Math" w:hAnsi="Cambria Math"/>
          <w:spacing w:val="-4"/>
          <w:lang w:val="ru-RU"/>
        </w:rPr>
        <w:t>з</w:t>
      </w:r>
      <w:r>
        <w:rPr>
          <w:rFonts w:ascii="Cambria Math" w:hAnsi="Cambria Math"/>
          <w:lang w:val="ru-RU"/>
        </w:rPr>
        <w:t>у</w:t>
      </w:r>
      <w:r>
        <w:rPr>
          <w:rFonts w:ascii="Cambria Math" w:hAnsi="Cambria Math"/>
          <w:spacing w:val="13"/>
          <w:lang w:val="ru-RU"/>
        </w:rPr>
        <w:t xml:space="preserve"> </w:t>
      </w:r>
      <w:r>
        <w:rPr>
          <w:rFonts w:ascii="Cambria Math" w:hAnsi="Cambria Math"/>
          <w:spacing w:val="-1"/>
          <w:lang w:val="ru-RU"/>
        </w:rPr>
        <w:t>к</w:t>
      </w:r>
      <w:r>
        <w:rPr>
          <w:rFonts w:ascii="Cambria Math" w:hAnsi="Cambria Math"/>
          <w:spacing w:val="2"/>
          <w:lang w:val="ru-RU"/>
        </w:rPr>
        <w:t>о</w:t>
      </w:r>
      <w:r>
        <w:rPr>
          <w:rFonts w:ascii="Cambria Math" w:hAnsi="Cambria Math"/>
          <w:spacing w:val="-3"/>
          <w:lang w:val="ru-RU"/>
        </w:rPr>
        <w:t>р</w:t>
      </w:r>
      <w:r>
        <w:rPr>
          <w:rFonts w:ascii="Cambria Math" w:hAnsi="Cambria Math"/>
          <w:spacing w:val="1"/>
          <w:lang w:val="ru-RU"/>
        </w:rPr>
        <w:t>о</w:t>
      </w:r>
      <w:r>
        <w:rPr>
          <w:rFonts w:ascii="Cambria Math" w:hAnsi="Cambria Math"/>
          <w:spacing w:val="-2"/>
          <w:lang w:val="ru-RU"/>
        </w:rPr>
        <w:t>л</w:t>
      </w:r>
      <w:r>
        <w:rPr>
          <w:rFonts w:ascii="Cambria Math" w:hAnsi="Cambria Math"/>
          <w:lang w:val="ru-RU"/>
        </w:rPr>
        <w:t>я</w:t>
      </w:r>
      <w:r>
        <w:rPr>
          <w:rFonts w:ascii="Cambria Math" w:hAnsi="Cambria Math"/>
          <w:spacing w:val="13"/>
          <w:lang w:val="ru-RU"/>
        </w:rPr>
        <w:t xml:space="preserve"> </w:t>
      </w:r>
      <w:r>
        <w:rPr>
          <w:rFonts w:ascii="Cambria Math" w:hAnsi="Cambria Math"/>
          <w:lang w:val="ru-RU"/>
        </w:rPr>
        <w:t>Ва</w:t>
      </w:r>
      <w:r>
        <w:rPr>
          <w:rFonts w:ascii="Cambria Math" w:hAnsi="Cambria Math"/>
          <w:spacing w:val="-2"/>
          <w:lang w:val="ru-RU"/>
        </w:rPr>
        <w:t>л</w:t>
      </w:r>
      <w:r>
        <w:rPr>
          <w:rFonts w:ascii="Cambria Math" w:hAnsi="Cambria Math"/>
          <w:lang w:val="ru-RU"/>
        </w:rPr>
        <w:t>а</w:t>
      </w:r>
      <w:r>
        <w:rPr>
          <w:rFonts w:ascii="Cambria Math" w:hAnsi="Cambria Math"/>
          <w:spacing w:val="-2"/>
          <w:lang w:val="ru-RU"/>
        </w:rPr>
        <w:t>г</w:t>
      </w:r>
      <w:r>
        <w:rPr>
          <w:rFonts w:ascii="Cambria Math" w:hAnsi="Cambria Math"/>
          <w:lang w:val="ru-RU"/>
        </w:rPr>
        <w:t>амбаху   в</w:t>
      </w:r>
      <w:r>
        <w:rPr>
          <w:rFonts w:ascii="Cambria Math" w:hAnsi="Cambria Math"/>
          <w:spacing w:val="14"/>
          <w:lang w:val="ru-RU"/>
        </w:rPr>
        <w:t xml:space="preserve"> </w:t>
      </w:r>
      <w:r>
        <w:rPr>
          <w:rFonts w:ascii="Cambria Math" w:hAnsi="Cambria Math"/>
        </w:rPr>
        <w:t>I</w:t>
      </w:r>
      <w:r>
        <w:rPr>
          <w:rFonts w:ascii="Cambria Math" w:hAnsi="Cambria Math"/>
          <w:spacing w:val="17"/>
          <w:lang w:val="ru-RU"/>
        </w:rPr>
        <w:t xml:space="preserve"> </w:t>
      </w:r>
      <w:r>
        <w:rPr>
          <w:rFonts w:ascii="Cambria Math" w:hAnsi="Cambria Math"/>
          <w:lang w:val="ru-RU"/>
        </w:rPr>
        <w:t>вв.</w:t>
      </w:r>
      <w:r>
        <w:rPr>
          <w:rFonts w:ascii="Cambria Math" w:hAnsi="Cambria Math"/>
          <w:spacing w:val="9"/>
          <w:lang w:val="ru-RU"/>
        </w:rPr>
        <w:t xml:space="preserve"> </w:t>
      </w:r>
      <w:r>
        <w:rPr>
          <w:rFonts w:ascii="Cambria Math" w:hAnsi="Cambria Math"/>
          <w:spacing w:val="2"/>
          <w:lang w:val="ru-RU"/>
        </w:rPr>
        <w:t>д</w:t>
      </w:r>
      <w:r>
        <w:rPr>
          <w:rFonts w:ascii="Cambria Math" w:hAnsi="Cambria Math"/>
          <w:lang w:val="ru-RU"/>
        </w:rPr>
        <w:t>о</w:t>
      </w:r>
      <w:r>
        <w:rPr>
          <w:rFonts w:ascii="Cambria Math" w:hAnsi="Cambria Math"/>
          <w:spacing w:val="13"/>
          <w:lang w:val="ru-RU"/>
        </w:rPr>
        <w:t xml:space="preserve"> </w:t>
      </w:r>
      <w:r>
        <w:rPr>
          <w:rFonts w:ascii="Cambria Math" w:hAnsi="Cambria Math"/>
          <w:spacing w:val="-2"/>
          <w:lang w:val="ru-RU"/>
        </w:rPr>
        <w:t>н</w:t>
      </w:r>
      <w:r>
        <w:rPr>
          <w:rFonts w:ascii="Cambria Math" w:hAnsi="Cambria Math"/>
          <w:spacing w:val="2"/>
          <w:lang w:val="ru-RU"/>
        </w:rPr>
        <w:t>.</w:t>
      </w:r>
      <w:r>
        <w:rPr>
          <w:rFonts w:ascii="Cambria Math" w:hAnsi="Cambria Math"/>
          <w:spacing w:val="-1"/>
          <w:lang w:val="ru-RU"/>
        </w:rPr>
        <w:t>э</w:t>
      </w:r>
      <w:r>
        <w:rPr>
          <w:rFonts w:ascii="Cambria Math" w:hAnsi="Cambria Math"/>
          <w:lang w:val="ru-RU"/>
        </w:rPr>
        <w:t>.</w:t>
      </w:r>
      <w:r>
        <w:rPr>
          <w:rFonts w:ascii="Cambria Math" w:hAnsi="Cambria Math"/>
          <w:spacing w:val="12"/>
          <w:lang w:val="ru-RU"/>
        </w:rPr>
        <w:t xml:space="preserve"> </w:t>
      </w:r>
      <w:r>
        <w:rPr>
          <w:rFonts w:ascii="Cambria Math" w:hAnsi="Cambria Math"/>
          <w:lang w:val="ru-RU"/>
        </w:rPr>
        <w:t xml:space="preserve">и </w:t>
      </w:r>
      <w:r>
        <w:rPr>
          <w:rFonts w:ascii="Cambria Math" w:hAnsi="Cambria Math"/>
          <w:spacing w:val="1"/>
          <w:lang w:val="ru-RU"/>
        </w:rPr>
        <w:t>я</w:t>
      </w:r>
      <w:r>
        <w:rPr>
          <w:rFonts w:ascii="Cambria Math" w:hAnsi="Cambria Math"/>
          <w:lang w:val="ru-RU"/>
        </w:rPr>
        <w:t>в</w:t>
      </w:r>
      <w:r>
        <w:rPr>
          <w:rFonts w:ascii="Cambria Math" w:hAnsi="Cambria Math"/>
          <w:spacing w:val="-2"/>
          <w:lang w:val="ru-RU"/>
        </w:rPr>
        <w:t>л</w:t>
      </w:r>
      <w:r>
        <w:rPr>
          <w:rFonts w:ascii="Cambria Math" w:hAnsi="Cambria Math"/>
          <w:spacing w:val="1"/>
          <w:lang w:val="ru-RU"/>
        </w:rPr>
        <w:t>яет</w:t>
      </w:r>
      <w:r>
        <w:rPr>
          <w:rFonts w:ascii="Cambria Math" w:hAnsi="Cambria Math"/>
          <w:spacing w:val="-2"/>
          <w:lang w:val="ru-RU"/>
        </w:rPr>
        <w:t>с</w:t>
      </w:r>
      <w:r>
        <w:rPr>
          <w:rFonts w:ascii="Cambria Math" w:hAnsi="Cambria Math"/>
          <w:lang w:val="ru-RU"/>
        </w:rPr>
        <w:t xml:space="preserve">я  </w:t>
      </w:r>
      <w:r>
        <w:rPr>
          <w:rFonts w:ascii="Cambria Math" w:hAnsi="Cambria Math"/>
          <w:spacing w:val="1"/>
          <w:lang w:val="ru-RU"/>
        </w:rPr>
        <w:t>о</w:t>
      </w:r>
      <w:r>
        <w:rPr>
          <w:rFonts w:ascii="Cambria Math" w:hAnsi="Cambria Math"/>
          <w:spacing w:val="2"/>
          <w:lang w:val="ru-RU"/>
        </w:rPr>
        <w:t>бъ</w:t>
      </w:r>
      <w:r>
        <w:rPr>
          <w:rFonts w:ascii="Cambria Math" w:hAnsi="Cambria Math"/>
          <w:spacing w:val="-2"/>
          <w:lang w:val="ru-RU"/>
        </w:rPr>
        <w:t>е</w:t>
      </w:r>
      <w:r>
        <w:rPr>
          <w:rFonts w:ascii="Cambria Math" w:hAnsi="Cambria Math"/>
          <w:spacing w:val="1"/>
          <w:lang w:val="ru-RU"/>
        </w:rPr>
        <w:t>к</w:t>
      </w:r>
      <w:r>
        <w:rPr>
          <w:rFonts w:ascii="Cambria Math" w:hAnsi="Cambria Math"/>
          <w:spacing w:val="-1"/>
          <w:lang w:val="ru-RU"/>
        </w:rPr>
        <w:t>то</w:t>
      </w:r>
      <w:r>
        <w:rPr>
          <w:rFonts w:ascii="Cambria Math" w:hAnsi="Cambria Math"/>
          <w:lang w:val="ru-RU"/>
        </w:rPr>
        <w:t>м м</w:t>
      </w:r>
      <w:r>
        <w:rPr>
          <w:rFonts w:ascii="Cambria Math" w:hAnsi="Cambria Math"/>
          <w:spacing w:val="1"/>
          <w:lang w:val="ru-RU"/>
        </w:rPr>
        <w:t>и</w:t>
      </w:r>
      <w:r>
        <w:rPr>
          <w:rFonts w:ascii="Cambria Math" w:hAnsi="Cambria Math"/>
          <w:spacing w:val="-1"/>
          <w:lang w:val="ru-RU"/>
        </w:rPr>
        <w:t>р</w:t>
      </w:r>
      <w:r>
        <w:rPr>
          <w:rFonts w:ascii="Cambria Math" w:hAnsi="Cambria Math"/>
          <w:spacing w:val="1"/>
          <w:lang w:val="ru-RU"/>
        </w:rPr>
        <w:t>о</w:t>
      </w:r>
      <w:r>
        <w:rPr>
          <w:rFonts w:ascii="Cambria Math" w:hAnsi="Cambria Math"/>
          <w:spacing w:val="-2"/>
          <w:lang w:val="ru-RU"/>
        </w:rPr>
        <w:t>в</w:t>
      </w:r>
      <w:r>
        <w:rPr>
          <w:rFonts w:ascii="Cambria Math" w:hAnsi="Cambria Math"/>
          <w:spacing w:val="1"/>
          <w:lang w:val="ru-RU"/>
        </w:rPr>
        <w:t>о</w:t>
      </w:r>
      <w:r>
        <w:rPr>
          <w:rFonts w:ascii="Cambria Math" w:hAnsi="Cambria Math"/>
          <w:spacing w:val="-2"/>
          <w:lang w:val="ru-RU"/>
        </w:rPr>
        <w:t>г</w:t>
      </w:r>
      <w:r>
        <w:rPr>
          <w:rFonts w:ascii="Cambria Math" w:hAnsi="Cambria Math"/>
          <w:lang w:val="ru-RU"/>
        </w:rPr>
        <w:t>о</w:t>
      </w:r>
      <w:r>
        <w:rPr>
          <w:rFonts w:ascii="Cambria Math" w:hAnsi="Cambria Math"/>
          <w:spacing w:val="2"/>
          <w:lang w:val="ru-RU"/>
        </w:rPr>
        <w:t xml:space="preserve"> н</w:t>
      </w:r>
      <w:r>
        <w:rPr>
          <w:rFonts w:ascii="Cambria Math" w:hAnsi="Cambria Math"/>
          <w:lang w:val="ru-RU"/>
        </w:rPr>
        <w:t>а</w:t>
      </w:r>
      <w:r>
        <w:rPr>
          <w:rFonts w:ascii="Cambria Math" w:hAnsi="Cambria Math"/>
          <w:spacing w:val="-2"/>
          <w:lang w:val="ru-RU"/>
        </w:rPr>
        <w:t>сл</w:t>
      </w:r>
      <w:r>
        <w:rPr>
          <w:rFonts w:ascii="Cambria Math" w:hAnsi="Cambria Math"/>
          <w:spacing w:val="1"/>
          <w:lang w:val="ru-RU"/>
        </w:rPr>
        <w:t>е</w:t>
      </w:r>
      <w:r>
        <w:rPr>
          <w:rFonts w:ascii="Cambria Math" w:hAnsi="Cambria Math"/>
          <w:spacing w:val="2"/>
          <w:lang w:val="ru-RU"/>
        </w:rPr>
        <w:t>д</w:t>
      </w:r>
      <w:r>
        <w:rPr>
          <w:rFonts w:ascii="Cambria Math" w:hAnsi="Cambria Math"/>
          <w:spacing w:val="-1"/>
          <w:lang w:val="ru-RU"/>
        </w:rPr>
        <w:t>и</w:t>
      </w:r>
      <w:r>
        <w:rPr>
          <w:rFonts w:ascii="Cambria Math" w:hAnsi="Cambria Math"/>
          <w:lang w:val="ru-RU"/>
        </w:rPr>
        <w:t xml:space="preserve">я </w:t>
      </w:r>
      <w:r>
        <w:rPr>
          <w:rFonts w:ascii="Cambria Math" w:hAnsi="Cambria Math"/>
          <w:spacing w:val="-1"/>
          <w:lang w:val="ru-RU"/>
        </w:rPr>
        <w:t>Ю</w:t>
      </w:r>
      <w:r>
        <w:rPr>
          <w:rFonts w:ascii="Cambria Math" w:hAnsi="Cambria Math"/>
          <w:spacing w:val="2"/>
          <w:lang w:val="ru-RU"/>
        </w:rPr>
        <w:t>НЕСКО.</w:t>
      </w:r>
      <w:r>
        <w:rPr>
          <w:rFonts w:ascii="Cambria Math" w:hAnsi="Cambria Math"/>
          <w:lang w:val="ru-RU"/>
        </w:rPr>
        <w:t xml:space="preserve">  </w:t>
      </w:r>
      <w:hyperlink r:id="rId15" w:history="1">
        <w:r>
          <w:rPr>
            <w:rStyle w:val="ab"/>
            <w:rFonts w:ascii="Cambria Math" w:hAnsi="Cambria Math"/>
            <w:spacing w:val="-1"/>
          </w:rPr>
          <w:t>h</w:t>
        </w:r>
        <w:r>
          <w:rPr>
            <w:rStyle w:val="ab"/>
            <w:rFonts w:ascii="Cambria Math" w:hAnsi="Cambria Math"/>
            <w:spacing w:val="-2"/>
          </w:rPr>
          <w:t>t</w:t>
        </w:r>
        <w:r>
          <w:rPr>
            <w:rStyle w:val="ab"/>
            <w:rFonts w:ascii="Cambria Math" w:hAnsi="Cambria Math"/>
            <w:spacing w:val="-1"/>
          </w:rPr>
          <w:t>t</w:t>
        </w:r>
        <w:r>
          <w:rPr>
            <w:rStyle w:val="ab"/>
            <w:rFonts w:ascii="Cambria Math" w:hAnsi="Cambria Math"/>
            <w:spacing w:val="-3"/>
          </w:rPr>
          <w:t>p</w:t>
        </w:r>
        <w:r>
          <w:rPr>
            <w:rStyle w:val="ab"/>
            <w:rFonts w:ascii="Cambria Math" w:hAnsi="Cambria Math"/>
            <w:spacing w:val="1"/>
            <w:lang w:val="ru-RU"/>
          </w:rPr>
          <w:t>:</w:t>
        </w:r>
        <w:r>
          <w:rPr>
            <w:rStyle w:val="ab"/>
            <w:rFonts w:ascii="Cambria Math" w:hAnsi="Cambria Math"/>
            <w:spacing w:val="-1"/>
            <w:lang w:val="ru-RU"/>
          </w:rPr>
          <w:t>/</w:t>
        </w:r>
        <w:r>
          <w:rPr>
            <w:rStyle w:val="ab"/>
            <w:rFonts w:ascii="Cambria Math" w:hAnsi="Cambria Math"/>
            <w:spacing w:val="1"/>
            <w:lang w:val="ru-RU"/>
          </w:rPr>
          <w:t>/</w:t>
        </w:r>
        <w:r>
          <w:rPr>
            <w:rStyle w:val="ab"/>
            <w:rFonts w:ascii="Cambria Math" w:hAnsi="Cambria Math"/>
            <w:spacing w:val="1"/>
          </w:rPr>
          <w:t>ww</w:t>
        </w:r>
        <w:r>
          <w:rPr>
            <w:rStyle w:val="ab"/>
            <w:rFonts w:ascii="Cambria Math" w:hAnsi="Cambria Math"/>
            <w:spacing w:val="2"/>
          </w:rPr>
          <w:t>w</w:t>
        </w:r>
        <w:r>
          <w:rPr>
            <w:rStyle w:val="ab"/>
            <w:rFonts w:ascii="Cambria Math" w:hAnsi="Cambria Math"/>
            <w:spacing w:val="2"/>
            <w:lang w:val="ru-RU"/>
          </w:rPr>
          <w:t>.</w:t>
        </w:r>
        <w:r>
          <w:rPr>
            <w:rStyle w:val="ab"/>
            <w:rFonts w:ascii="Cambria Math" w:hAnsi="Cambria Math"/>
            <w:spacing w:val="1"/>
          </w:rPr>
          <w:t>w</w:t>
        </w:r>
        <w:r>
          <w:rPr>
            <w:rStyle w:val="ab"/>
            <w:rFonts w:ascii="Cambria Math" w:hAnsi="Cambria Math"/>
            <w:spacing w:val="-1"/>
          </w:rPr>
          <w:t>o</w:t>
        </w:r>
        <w:r>
          <w:rPr>
            <w:rStyle w:val="ab"/>
            <w:rFonts w:ascii="Cambria Math" w:hAnsi="Cambria Math"/>
            <w:spacing w:val="-5"/>
          </w:rPr>
          <w:t>r</w:t>
        </w:r>
        <w:r>
          <w:rPr>
            <w:rStyle w:val="ab"/>
            <w:rFonts w:ascii="Cambria Math" w:hAnsi="Cambria Math"/>
            <w:spacing w:val="2"/>
          </w:rPr>
          <w:t>l</w:t>
        </w:r>
        <w:r>
          <w:rPr>
            <w:rStyle w:val="ab"/>
            <w:rFonts w:ascii="Cambria Math" w:hAnsi="Cambria Math"/>
          </w:rPr>
          <w:t>dh</w:t>
        </w:r>
        <w:r>
          <w:rPr>
            <w:rStyle w:val="ab"/>
            <w:rFonts w:ascii="Cambria Math" w:hAnsi="Cambria Math"/>
            <w:spacing w:val="1"/>
          </w:rPr>
          <w:t>e</w:t>
        </w:r>
        <w:r>
          <w:rPr>
            <w:rStyle w:val="ab"/>
            <w:rFonts w:ascii="Cambria Math" w:hAnsi="Cambria Math"/>
          </w:rPr>
          <w:t>r</w:t>
        </w:r>
        <w:r>
          <w:rPr>
            <w:rStyle w:val="ab"/>
            <w:rFonts w:ascii="Cambria Math" w:hAnsi="Cambria Math"/>
            <w:spacing w:val="2"/>
          </w:rPr>
          <w:t>i</w:t>
        </w:r>
        <w:r>
          <w:rPr>
            <w:rStyle w:val="ab"/>
            <w:rFonts w:ascii="Cambria Math" w:hAnsi="Cambria Math"/>
            <w:spacing w:val="-2"/>
          </w:rPr>
          <w:t>t</w:t>
        </w:r>
        <w:r>
          <w:rPr>
            <w:rStyle w:val="ab"/>
            <w:rFonts w:ascii="Cambria Math" w:hAnsi="Cambria Math"/>
          </w:rPr>
          <w:t>a</w:t>
        </w:r>
        <w:r>
          <w:rPr>
            <w:rStyle w:val="ab"/>
            <w:rFonts w:ascii="Cambria Math" w:hAnsi="Cambria Math"/>
            <w:spacing w:val="-5"/>
          </w:rPr>
          <w:t>g</w:t>
        </w:r>
        <w:r>
          <w:rPr>
            <w:rStyle w:val="ab"/>
            <w:rFonts w:ascii="Cambria Math" w:hAnsi="Cambria Math"/>
            <w:spacing w:val="1"/>
          </w:rPr>
          <w:t>e</w:t>
        </w:r>
        <w:r>
          <w:rPr>
            <w:rStyle w:val="ab"/>
            <w:rFonts w:ascii="Cambria Math" w:hAnsi="Cambria Math"/>
          </w:rPr>
          <w:t>s</w:t>
        </w:r>
        <w:r>
          <w:rPr>
            <w:rStyle w:val="ab"/>
            <w:rFonts w:ascii="Cambria Math" w:hAnsi="Cambria Math"/>
            <w:spacing w:val="2"/>
          </w:rPr>
          <w:t>i</w:t>
        </w:r>
        <w:r>
          <w:rPr>
            <w:rStyle w:val="ab"/>
            <w:rFonts w:ascii="Cambria Math" w:hAnsi="Cambria Math"/>
            <w:spacing w:val="-2"/>
          </w:rPr>
          <w:t>t</w:t>
        </w:r>
        <w:r>
          <w:rPr>
            <w:rStyle w:val="ab"/>
            <w:rFonts w:ascii="Cambria Math" w:hAnsi="Cambria Math"/>
            <w:spacing w:val="1"/>
          </w:rPr>
          <w:t>e</w:t>
        </w:r>
        <w:r>
          <w:rPr>
            <w:rStyle w:val="ab"/>
            <w:rFonts w:ascii="Cambria Math" w:hAnsi="Cambria Math"/>
            <w:lang w:val="ru-RU"/>
          </w:rPr>
          <w:t>.</w:t>
        </w:r>
        <w:r>
          <w:rPr>
            <w:rStyle w:val="ab"/>
            <w:rFonts w:ascii="Cambria Math" w:hAnsi="Cambria Math"/>
            <w:spacing w:val="1"/>
          </w:rPr>
          <w:t>o</w:t>
        </w:r>
        <w:r>
          <w:rPr>
            <w:rStyle w:val="ab"/>
            <w:rFonts w:ascii="Cambria Math" w:hAnsi="Cambria Math"/>
            <w:spacing w:val="-7"/>
          </w:rPr>
          <w:t>r</w:t>
        </w:r>
        <w:r>
          <w:rPr>
            <w:rStyle w:val="ab"/>
            <w:rFonts w:ascii="Cambria Math" w:hAnsi="Cambria Math"/>
            <w:spacing w:val="2"/>
          </w:rPr>
          <w:t>g</w:t>
        </w:r>
        <w:r>
          <w:rPr>
            <w:rStyle w:val="ab"/>
            <w:rFonts w:ascii="Cambria Math" w:hAnsi="Cambria Math"/>
            <w:spacing w:val="1"/>
            <w:lang w:val="ru-RU"/>
          </w:rPr>
          <w:t>/</w:t>
        </w:r>
        <w:r>
          <w:rPr>
            <w:rStyle w:val="ab"/>
            <w:rFonts w:ascii="Cambria Math" w:hAnsi="Cambria Math"/>
            <w:spacing w:val="-5"/>
          </w:rPr>
          <w:t>s</w:t>
        </w:r>
        <w:r>
          <w:rPr>
            <w:rStyle w:val="ab"/>
            <w:rFonts w:ascii="Cambria Math" w:hAnsi="Cambria Math"/>
            <w:spacing w:val="2"/>
          </w:rPr>
          <w:t>i</w:t>
        </w:r>
        <w:r>
          <w:rPr>
            <w:rStyle w:val="ab"/>
            <w:rFonts w:ascii="Cambria Math" w:hAnsi="Cambria Math"/>
            <w:spacing w:val="-2"/>
          </w:rPr>
          <w:t>t</w:t>
        </w:r>
        <w:r>
          <w:rPr>
            <w:rStyle w:val="ab"/>
            <w:rFonts w:ascii="Cambria Math" w:hAnsi="Cambria Math"/>
            <w:spacing w:val="1"/>
          </w:rPr>
          <w:t>e</w:t>
        </w:r>
        <w:r>
          <w:rPr>
            <w:rStyle w:val="ab"/>
            <w:rFonts w:ascii="Cambria Math" w:hAnsi="Cambria Math"/>
          </w:rPr>
          <w:t>s</w:t>
        </w:r>
        <w:r>
          <w:rPr>
            <w:rStyle w:val="ab"/>
            <w:rFonts w:ascii="Cambria Math" w:hAnsi="Cambria Math"/>
            <w:spacing w:val="1"/>
            <w:lang w:val="ru-RU"/>
          </w:rPr>
          <w:t>/</w:t>
        </w:r>
        <w:r>
          <w:rPr>
            <w:rStyle w:val="ab"/>
            <w:rFonts w:ascii="Cambria Math" w:hAnsi="Cambria Math"/>
          </w:rPr>
          <w:t>s</w:t>
        </w:r>
        <w:r>
          <w:rPr>
            <w:rStyle w:val="ab"/>
            <w:rFonts w:ascii="Cambria Math" w:hAnsi="Cambria Math"/>
            <w:spacing w:val="2"/>
          </w:rPr>
          <w:t>i</w:t>
        </w:r>
        <w:r>
          <w:rPr>
            <w:rStyle w:val="ab"/>
            <w:rFonts w:ascii="Cambria Math" w:hAnsi="Cambria Math"/>
            <w:spacing w:val="-2"/>
          </w:rPr>
          <w:t>te</w:t>
        </w:r>
        <w:r>
          <w:rPr>
            <w:rStyle w:val="ab"/>
            <w:rFonts w:ascii="Cambria Math" w:hAnsi="Cambria Math"/>
            <w:spacing w:val="-1"/>
            <w:lang w:val="ru-RU"/>
          </w:rPr>
          <w:t>56</w:t>
        </w:r>
        <w:r>
          <w:rPr>
            <w:rStyle w:val="ab"/>
            <w:rFonts w:ascii="Cambria Math" w:hAnsi="Cambria Math"/>
            <w:spacing w:val="1"/>
            <w:lang w:val="ru-RU"/>
          </w:rPr>
          <w:t>1</w:t>
        </w:r>
        <w:r>
          <w:rPr>
            <w:rStyle w:val="ab"/>
            <w:rFonts w:ascii="Cambria Math" w:hAnsi="Cambria Math"/>
            <w:spacing w:val="2"/>
            <w:lang w:val="ru-RU"/>
          </w:rPr>
          <w:t>.</w:t>
        </w:r>
        <w:r>
          <w:rPr>
            <w:rStyle w:val="ab"/>
            <w:rFonts w:ascii="Cambria Math" w:hAnsi="Cambria Math"/>
            <w:spacing w:val="-1"/>
          </w:rPr>
          <w:t>h</w:t>
        </w:r>
        <w:r>
          <w:rPr>
            <w:rStyle w:val="ab"/>
            <w:rFonts w:ascii="Cambria Math" w:hAnsi="Cambria Math"/>
            <w:spacing w:val="-4"/>
          </w:rPr>
          <w:t>t</w:t>
        </w:r>
        <w:r>
          <w:rPr>
            <w:rStyle w:val="ab"/>
            <w:rFonts w:ascii="Cambria Math" w:hAnsi="Cambria Math"/>
            <w:spacing w:val="2"/>
          </w:rPr>
          <w:t>m</w:t>
        </w:r>
        <w:r>
          <w:rPr>
            <w:rStyle w:val="ab"/>
            <w:rFonts w:ascii="Cambria Math" w:hAnsi="Cambria Math"/>
          </w:rPr>
          <w:t>l</w:t>
        </w:r>
      </w:hyperlink>
      <w:r>
        <w:rPr>
          <w:rFonts w:ascii="Cambria Math" w:hAnsi="Cambria Math"/>
          <w:color w:val="0000FF"/>
          <w:lang w:val="ru-RU"/>
        </w:rPr>
        <w:t xml:space="preserve"> .</w:t>
      </w:r>
    </w:p>
    <w:p w:rsidR="001A7D26" w:rsidRDefault="001A7D26" w:rsidP="001A7D26">
      <w:pPr>
        <w:pStyle w:val="a3"/>
        <w:rPr>
          <w:rFonts w:ascii="Cambria Math" w:hAnsi="Cambria Math"/>
          <w:lang w:val="ru-RU"/>
        </w:rPr>
      </w:pPr>
      <w:r>
        <w:rPr>
          <w:rFonts w:ascii="Cambria Math" w:hAnsi="Cambria Math"/>
          <w:spacing w:val="-1"/>
          <w:lang w:val="ru-RU"/>
        </w:rPr>
        <w:lastRenderedPageBreak/>
        <w:t>Эт</w:t>
      </w:r>
      <w:r>
        <w:rPr>
          <w:rFonts w:ascii="Cambria Math" w:hAnsi="Cambria Math"/>
          <w:lang w:val="ru-RU"/>
        </w:rPr>
        <w:t>о</w:t>
      </w:r>
      <w:r>
        <w:rPr>
          <w:rFonts w:ascii="Cambria Math" w:hAnsi="Cambria Math"/>
          <w:spacing w:val="1"/>
          <w:lang w:val="ru-RU"/>
        </w:rPr>
        <w:t xml:space="preserve"> </w:t>
      </w:r>
      <w:r>
        <w:rPr>
          <w:rFonts w:ascii="Cambria Math" w:hAnsi="Cambria Math"/>
          <w:spacing w:val="-2"/>
          <w:lang w:val="ru-RU"/>
        </w:rPr>
        <w:t>с</w:t>
      </w:r>
      <w:r>
        <w:rPr>
          <w:rFonts w:ascii="Cambria Math" w:hAnsi="Cambria Math"/>
          <w:lang w:val="ru-RU"/>
        </w:rPr>
        <w:t>ам</w:t>
      </w:r>
      <w:r>
        <w:rPr>
          <w:rFonts w:ascii="Cambria Math" w:hAnsi="Cambria Math"/>
          <w:spacing w:val="2"/>
          <w:lang w:val="ru-RU"/>
        </w:rPr>
        <w:t>ы</w:t>
      </w:r>
      <w:r>
        <w:rPr>
          <w:rFonts w:ascii="Cambria Math" w:hAnsi="Cambria Math"/>
          <w:lang w:val="ru-RU"/>
        </w:rPr>
        <w:t xml:space="preserve">й </w:t>
      </w:r>
      <w:r>
        <w:rPr>
          <w:rFonts w:ascii="Cambria Math" w:hAnsi="Cambria Math"/>
          <w:spacing w:val="1"/>
          <w:lang w:val="ru-RU"/>
        </w:rPr>
        <w:t>и</w:t>
      </w:r>
      <w:r>
        <w:rPr>
          <w:rFonts w:ascii="Cambria Math" w:hAnsi="Cambria Math"/>
          <w:spacing w:val="-2"/>
          <w:lang w:val="ru-RU"/>
        </w:rPr>
        <w:t>звес</w:t>
      </w:r>
      <w:r>
        <w:rPr>
          <w:rFonts w:ascii="Cambria Math" w:hAnsi="Cambria Math"/>
          <w:spacing w:val="1"/>
          <w:lang w:val="ru-RU"/>
        </w:rPr>
        <w:t>т</w:t>
      </w:r>
      <w:r>
        <w:rPr>
          <w:rFonts w:ascii="Cambria Math" w:hAnsi="Cambria Math"/>
          <w:spacing w:val="-2"/>
          <w:lang w:val="ru-RU"/>
        </w:rPr>
        <w:t>н</w:t>
      </w:r>
      <w:r>
        <w:rPr>
          <w:rFonts w:ascii="Cambria Math" w:hAnsi="Cambria Math"/>
          <w:spacing w:val="2"/>
          <w:lang w:val="ru-RU"/>
        </w:rPr>
        <w:t>ы</w:t>
      </w:r>
      <w:r>
        <w:rPr>
          <w:rFonts w:ascii="Cambria Math" w:hAnsi="Cambria Math"/>
          <w:lang w:val="ru-RU"/>
        </w:rPr>
        <w:t xml:space="preserve">й </w:t>
      </w:r>
      <w:r>
        <w:rPr>
          <w:rFonts w:ascii="Cambria Math" w:hAnsi="Cambria Math"/>
          <w:spacing w:val="-2"/>
          <w:lang w:val="ru-RU"/>
        </w:rPr>
        <w:t>г</w:t>
      </w:r>
      <w:r>
        <w:rPr>
          <w:rFonts w:ascii="Cambria Math" w:hAnsi="Cambria Math"/>
          <w:spacing w:val="1"/>
          <w:lang w:val="ru-RU"/>
        </w:rPr>
        <w:t>о</w:t>
      </w:r>
      <w:r>
        <w:rPr>
          <w:rFonts w:ascii="Cambria Math" w:hAnsi="Cambria Math"/>
          <w:spacing w:val="-1"/>
          <w:lang w:val="ru-RU"/>
        </w:rPr>
        <w:t>р</w:t>
      </w:r>
      <w:r>
        <w:rPr>
          <w:rFonts w:ascii="Cambria Math" w:hAnsi="Cambria Math"/>
          <w:spacing w:val="-2"/>
          <w:lang w:val="ru-RU"/>
        </w:rPr>
        <w:t>н</w:t>
      </w:r>
      <w:r>
        <w:rPr>
          <w:rFonts w:ascii="Cambria Math" w:hAnsi="Cambria Math"/>
          <w:lang w:val="ru-RU"/>
        </w:rPr>
        <w:t xml:space="preserve">ый храм </w:t>
      </w:r>
      <w:r>
        <w:rPr>
          <w:rFonts w:ascii="Cambria Math" w:hAnsi="Cambria Math"/>
          <w:spacing w:val="1"/>
          <w:lang w:val="ru-RU"/>
        </w:rPr>
        <w:t>Ш</w:t>
      </w:r>
      <w:r>
        <w:rPr>
          <w:rFonts w:ascii="Cambria Math" w:hAnsi="Cambria Math"/>
          <w:lang w:val="ru-RU"/>
        </w:rPr>
        <w:t>ри</w:t>
      </w:r>
      <w:r>
        <w:rPr>
          <w:rFonts w:ascii="Cambria Math" w:hAnsi="Cambria Math"/>
          <w:spacing w:val="5"/>
          <w:lang w:val="ru-RU"/>
        </w:rPr>
        <w:t xml:space="preserve"> </w:t>
      </w:r>
      <w:r>
        <w:rPr>
          <w:rFonts w:ascii="Cambria Math" w:hAnsi="Cambria Math"/>
          <w:lang w:val="ru-RU"/>
        </w:rPr>
        <w:t>Ла</w:t>
      </w:r>
      <w:r>
        <w:rPr>
          <w:rFonts w:ascii="Cambria Math" w:hAnsi="Cambria Math"/>
          <w:spacing w:val="2"/>
          <w:lang w:val="ru-RU"/>
        </w:rPr>
        <w:t>н</w:t>
      </w:r>
      <w:r>
        <w:rPr>
          <w:rFonts w:ascii="Cambria Math" w:hAnsi="Cambria Math"/>
          <w:spacing w:val="1"/>
          <w:lang w:val="ru-RU"/>
        </w:rPr>
        <w:t>ки</w:t>
      </w:r>
      <w:r>
        <w:rPr>
          <w:rFonts w:ascii="Cambria Math" w:hAnsi="Cambria Math"/>
          <w:lang w:val="ru-RU"/>
        </w:rPr>
        <w:t xml:space="preserve">.  Храм, состоит из пяти пещер и известен самым большим собранием статуй Будды (некоторым из них свыше 2000 лет).Цветные фрески украшают потолок и стены храма,здесь отображены главные моменты жизни Будды: его рождение, отречение от царской жизни, прозрение, семь недель после озарения, чтение первой проповеди, уход в блаженство Нирваны... </w:t>
      </w:r>
    </w:p>
    <w:p w:rsidR="001A7D26" w:rsidRDefault="00742E75" w:rsidP="001A7D26">
      <w:pPr>
        <w:pStyle w:val="a3"/>
        <w:rPr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 wp14:anchorId="699807BC" wp14:editId="086DAFEF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2889250" cy="1685290"/>
            <wp:effectExtent l="152400" t="152400" r="368300" b="353060"/>
            <wp:wrapSquare wrapText="bothSides"/>
            <wp:docPr id="31" name="Picture 31" descr="http://web-tourism.ru/wp-content/uploads/2014/06/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http://web-tourism.ru/wp-content/uploads/2014/06/1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7D26">
        <w:rPr>
          <w:rFonts w:ascii="Cambria Math" w:hAnsi="Cambria Math"/>
          <w:spacing w:val="2"/>
          <w:lang w:val="ru-RU"/>
        </w:rPr>
        <w:t>П</w:t>
      </w:r>
      <w:r w:rsidR="001A7D26">
        <w:rPr>
          <w:rFonts w:ascii="Cambria Math" w:hAnsi="Cambria Math"/>
          <w:spacing w:val="1"/>
          <w:lang w:val="ru-RU"/>
        </w:rPr>
        <w:t>о</w:t>
      </w:r>
      <w:r w:rsidR="001A7D26">
        <w:rPr>
          <w:rFonts w:ascii="Cambria Math" w:hAnsi="Cambria Math"/>
          <w:spacing w:val="-4"/>
          <w:lang w:val="ru-RU"/>
        </w:rPr>
        <w:t>с</w:t>
      </w:r>
      <w:r w:rsidR="001A7D26">
        <w:rPr>
          <w:rFonts w:ascii="Cambria Math" w:hAnsi="Cambria Math"/>
          <w:spacing w:val="1"/>
          <w:lang w:val="ru-RU"/>
        </w:rPr>
        <w:t>е</w:t>
      </w:r>
      <w:r w:rsidR="001A7D26">
        <w:rPr>
          <w:rFonts w:ascii="Cambria Math" w:hAnsi="Cambria Math"/>
          <w:spacing w:val="-2"/>
          <w:lang w:val="ru-RU"/>
        </w:rPr>
        <w:t>щ</w:t>
      </w:r>
      <w:r w:rsidR="001A7D26">
        <w:rPr>
          <w:rFonts w:ascii="Cambria Math" w:hAnsi="Cambria Math"/>
          <w:spacing w:val="1"/>
          <w:lang w:val="ru-RU"/>
        </w:rPr>
        <w:t>е</w:t>
      </w:r>
      <w:r w:rsidR="001A7D26">
        <w:rPr>
          <w:rFonts w:ascii="Cambria Math" w:hAnsi="Cambria Math"/>
          <w:spacing w:val="2"/>
          <w:lang w:val="ru-RU"/>
        </w:rPr>
        <w:t>н</w:t>
      </w:r>
      <w:r w:rsidR="001A7D26">
        <w:rPr>
          <w:rFonts w:ascii="Cambria Math" w:hAnsi="Cambria Math"/>
          <w:spacing w:val="-1"/>
          <w:lang w:val="ru-RU"/>
        </w:rPr>
        <w:t>и</w:t>
      </w:r>
      <w:r w:rsidR="001A7D26">
        <w:rPr>
          <w:rFonts w:ascii="Cambria Math" w:hAnsi="Cambria Math"/>
          <w:lang w:val="ru-RU"/>
        </w:rPr>
        <w:t>е</w:t>
      </w:r>
      <w:r w:rsidR="001A7D26">
        <w:rPr>
          <w:rFonts w:ascii="Cambria Math" w:hAnsi="Cambria Math"/>
          <w:spacing w:val="3"/>
          <w:lang w:val="ru-RU"/>
        </w:rPr>
        <w:t xml:space="preserve"> </w:t>
      </w:r>
      <w:r w:rsidR="001A7D26">
        <w:rPr>
          <w:rFonts w:ascii="Cambria Math" w:hAnsi="Cambria Math"/>
          <w:b/>
          <w:spacing w:val="3"/>
          <w:u w:val="single"/>
          <w:lang w:val="ru-RU"/>
        </w:rPr>
        <w:t>С</w:t>
      </w:r>
      <w:r w:rsidR="001A7D26">
        <w:rPr>
          <w:rFonts w:ascii="Cambria Math" w:hAnsi="Cambria Math"/>
          <w:b/>
          <w:spacing w:val="-5"/>
          <w:u w:val="single"/>
          <w:lang w:val="ru-RU"/>
        </w:rPr>
        <w:t>а</w:t>
      </w:r>
      <w:r w:rsidR="001A7D26">
        <w:rPr>
          <w:rFonts w:ascii="Cambria Math" w:hAnsi="Cambria Math"/>
          <w:b/>
          <w:spacing w:val="2"/>
          <w:u w:val="single"/>
          <w:lang w:val="ru-RU"/>
        </w:rPr>
        <w:t>д</w:t>
      </w:r>
      <w:r w:rsidR="001A7D26">
        <w:rPr>
          <w:rFonts w:ascii="Cambria Math" w:hAnsi="Cambria Math"/>
          <w:b/>
          <w:u w:val="single"/>
          <w:lang w:val="ru-RU"/>
        </w:rPr>
        <w:t xml:space="preserve">а </w:t>
      </w:r>
      <w:r w:rsidR="001A7D26">
        <w:rPr>
          <w:rFonts w:ascii="Cambria Math" w:hAnsi="Cambria Math"/>
          <w:b/>
          <w:spacing w:val="3"/>
          <w:u w:val="single"/>
          <w:lang w:val="ru-RU"/>
        </w:rPr>
        <w:t>С</w:t>
      </w:r>
      <w:r w:rsidR="001A7D26">
        <w:rPr>
          <w:rFonts w:ascii="Cambria Math" w:hAnsi="Cambria Math"/>
          <w:b/>
          <w:u w:val="single"/>
          <w:lang w:val="ru-RU"/>
        </w:rPr>
        <w:t>п</w:t>
      </w:r>
      <w:r w:rsidR="001A7D26">
        <w:rPr>
          <w:rFonts w:ascii="Cambria Math" w:hAnsi="Cambria Math"/>
          <w:b/>
          <w:spacing w:val="1"/>
          <w:u w:val="single"/>
          <w:lang w:val="ru-RU"/>
        </w:rPr>
        <w:t>е</w:t>
      </w:r>
      <w:r w:rsidR="001A7D26">
        <w:rPr>
          <w:rFonts w:ascii="Cambria Math" w:hAnsi="Cambria Math"/>
          <w:b/>
          <w:spacing w:val="-4"/>
          <w:u w:val="single"/>
          <w:lang w:val="ru-RU"/>
        </w:rPr>
        <w:t>ц</w:t>
      </w:r>
      <w:r w:rsidR="001A7D26">
        <w:rPr>
          <w:rFonts w:ascii="Cambria Math" w:hAnsi="Cambria Math"/>
          <w:b/>
          <w:spacing w:val="-1"/>
          <w:u w:val="single"/>
          <w:lang w:val="ru-RU"/>
        </w:rPr>
        <w:t>и</w:t>
      </w:r>
      <w:r w:rsidR="001A7D26">
        <w:rPr>
          <w:rFonts w:ascii="Cambria Math" w:hAnsi="Cambria Math"/>
          <w:b/>
          <w:u w:val="single"/>
          <w:lang w:val="ru-RU"/>
        </w:rPr>
        <w:t>й</w:t>
      </w:r>
      <w:r w:rsidR="001A7D26">
        <w:rPr>
          <w:rFonts w:ascii="Cambria Math" w:hAnsi="Cambria Math"/>
          <w:b/>
          <w:spacing w:val="1"/>
          <w:u w:val="single"/>
          <w:lang w:val="ru-RU"/>
        </w:rPr>
        <w:t xml:space="preserve"> </w:t>
      </w:r>
      <w:r w:rsidR="001A7D26">
        <w:rPr>
          <w:rFonts w:ascii="Cambria Math" w:hAnsi="Cambria Math"/>
          <w:b/>
          <w:u w:val="single"/>
          <w:lang w:val="ru-RU"/>
        </w:rPr>
        <w:t>в</w:t>
      </w:r>
      <w:r w:rsidR="001A7D26">
        <w:rPr>
          <w:rFonts w:ascii="Cambria Math" w:hAnsi="Cambria Math"/>
          <w:b/>
          <w:spacing w:val="3"/>
          <w:u w:val="single"/>
          <w:lang w:val="ru-RU"/>
        </w:rPr>
        <w:t xml:space="preserve"> </w:t>
      </w:r>
      <w:r w:rsidR="001A7D26">
        <w:rPr>
          <w:rFonts w:ascii="Cambria Math" w:hAnsi="Cambria Math"/>
          <w:b/>
          <w:spacing w:val="1"/>
          <w:u w:val="single"/>
          <w:lang w:val="ru-RU"/>
        </w:rPr>
        <w:t>М</w:t>
      </w:r>
      <w:r w:rsidR="001A7D26">
        <w:rPr>
          <w:rFonts w:ascii="Cambria Math" w:hAnsi="Cambria Math"/>
          <w:b/>
          <w:u w:val="single"/>
          <w:lang w:val="ru-RU"/>
        </w:rPr>
        <w:t>а</w:t>
      </w:r>
      <w:r w:rsidR="001A7D26">
        <w:rPr>
          <w:rFonts w:ascii="Cambria Math" w:hAnsi="Cambria Math"/>
          <w:b/>
          <w:spacing w:val="1"/>
          <w:u w:val="single"/>
          <w:lang w:val="ru-RU"/>
        </w:rPr>
        <w:t>т</w:t>
      </w:r>
      <w:r w:rsidR="001A7D26">
        <w:rPr>
          <w:rFonts w:ascii="Cambria Math" w:hAnsi="Cambria Math"/>
          <w:b/>
          <w:u w:val="single"/>
          <w:lang w:val="ru-RU"/>
        </w:rPr>
        <w:t>а</w:t>
      </w:r>
      <w:r w:rsidR="001A7D26">
        <w:rPr>
          <w:rFonts w:ascii="Cambria Math" w:hAnsi="Cambria Math"/>
          <w:b/>
          <w:spacing w:val="-4"/>
          <w:u w:val="single"/>
          <w:lang w:val="ru-RU"/>
        </w:rPr>
        <w:t>л</w:t>
      </w:r>
      <w:r w:rsidR="001A7D26">
        <w:rPr>
          <w:rFonts w:ascii="Cambria Math" w:hAnsi="Cambria Math"/>
          <w:b/>
          <w:spacing w:val="1"/>
          <w:u w:val="single"/>
          <w:lang w:val="ru-RU"/>
        </w:rPr>
        <w:t>е</w:t>
      </w:r>
      <w:r w:rsidR="001A7D26">
        <w:rPr>
          <w:rFonts w:ascii="Cambria Math" w:hAnsi="Cambria Math"/>
          <w:lang w:val="ru-RU"/>
        </w:rPr>
        <w:t xml:space="preserve">, </w:t>
      </w:r>
      <w:r w:rsidR="001A7D26">
        <w:rPr>
          <w:lang w:val="ru-RU"/>
        </w:rPr>
        <w:t xml:space="preserve">Вам будет проведена экскурсия по уникальному саду специй, которые используют как в кулинарии, так и для традиционной медицины – аюрведы. </w:t>
      </w:r>
    </w:p>
    <w:p w:rsidR="001A7D26" w:rsidRDefault="001A7D26" w:rsidP="001A7D26">
      <w:pPr>
        <w:rPr>
          <w:rFonts w:ascii="Cambria Math" w:hAnsi="Cambria Math"/>
          <w:lang w:val="ru-RU"/>
        </w:rPr>
      </w:pPr>
      <w:r>
        <w:rPr>
          <w:lang w:val="ru-RU"/>
        </w:rPr>
        <w:t>Посещение</w:t>
      </w:r>
      <w:r>
        <w:rPr>
          <w:rFonts w:ascii="Cambria Math" w:hAnsi="Cambria Math"/>
          <w:b/>
          <w:bCs/>
          <w:lang w:val="ru-RU"/>
        </w:rPr>
        <w:t xml:space="preserve"> чайной фабрики в Гирагама</w:t>
      </w:r>
      <w:r w:rsidRPr="00B8647F">
        <w:rPr>
          <w:rFonts w:ascii="Cambria Math" w:hAnsi="Cambria Math"/>
          <w:lang w:val="ru-RU"/>
        </w:rPr>
        <w:t xml:space="preserve">. Вокруг фабрики на холмах растет известный Цейлонский чай, а на самой фабрике Вы увидите процесс производства чая. В Канди </w:t>
      </w:r>
      <w:r w:rsidRPr="00B8647F">
        <w:rPr>
          <w:rFonts w:ascii="Cambria Math" w:hAnsi="Cambria Math"/>
          <w:b/>
          <w:bCs/>
          <w:lang w:val="ru-RU"/>
        </w:rPr>
        <w:t xml:space="preserve">посетим Храм Зуба Будды. </w:t>
      </w:r>
      <w:r w:rsidRPr="00B8647F">
        <w:rPr>
          <w:rFonts w:ascii="Cambria Math" w:hAnsi="Cambria Math"/>
          <w:lang w:val="ru-RU"/>
        </w:rPr>
        <w:t>Храм Шри-Далада-Малигава, Храм зуба Будды, находящийся в центре города Канди, считается главной святыней всего островного государства. Снаружи Храм представляет собой скромное белое здание, но его интерьер поражает роскошной резьбой, выполненной на деревянных панелях и панелях из слоновьей кости, а также инкрустацией серебром, рубинами, изумрудами и слоновой костью.</w:t>
      </w:r>
    </w:p>
    <w:p w:rsidR="001A7D26" w:rsidRDefault="001A7D26" w:rsidP="001A7D26">
      <w:pPr>
        <w:rPr>
          <w:noProof/>
          <w:lang w:val="ru-RU"/>
        </w:rPr>
      </w:pPr>
      <w:r w:rsidRPr="00B8647F">
        <w:rPr>
          <w:rFonts w:ascii="Cambria Math" w:hAnsi="Cambria Math"/>
          <w:b/>
          <w:color w:val="0D0D0D" w:themeColor="text1" w:themeTint="F2"/>
          <w:lang w:val="ru-RU"/>
        </w:rPr>
        <w:t xml:space="preserve">Ужин и ночь в отеле </w:t>
      </w:r>
      <w:r>
        <w:rPr>
          <w:rFonts w:ascii="Cambria Math" w:hAnsi="Cambria Math"/>
          <w:b/>
          <w:color w:val="0D0D0D" w:themeColor="text1" w:themeTint="F2"/>
          <w:lang w:val="ru-RU"/>
        </w:rPr>
        <w:t>Канди.</w:t>
      </w:r>
      <w:r w:rsidR="00A07719" w:rsidRPr="00A07719">
        <w:rPr>
          <w:noProof/>
          <w:lang w:val="ru-RU"/>
        </w:rPr>
        <w:t xml:space="preserve"> </w:t>
      </w:r>
    </w:p>
    <w:tbl>
      <w:tblPr>
        <w:tblStyle w:val="a5"/>
        <w:tblW w:w="0" w:type="auto"/>
        <w:tblInd w:w="0" w:type="dxa"/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10790"/>
      </w:tblGrid>
      <w:tr w:rsidR="00A07719" w:rsidRPr="006843F4" w:rsidTr="00A07719">
        <w:tc>
          <w:tcPr>
            <w:tcW w:w="10790" w:type="dxa"/>
            <w:shd w:val="clear" w:color="auto" w:fill="9CC2E5" w:themeFill="accent1" w:themeFillTint="99"/>
          </w:tcPr>
          <w:p w:rsidR="00A07719" w:rsidRPr="006843F4" w:rsidRDefault="000D3CD3" w:rsidP="006843F4">
            <w:pPr>
              <w:rPr>
                <w:rFonts w:ascii="Cambria Math" w:hAnsi="Cambria Math"/>
                <w:b/>
                <w:color w:val="0D0D0D" w:themeColor="text1" w:themeTint="F2"/>
              </w:rPr>
            </w:pPr>
            <w:r>
              <w:rPr>
                <w:rFonts w:ascii="Cambria Math" w:hAnsi="Cambria Math"/>
                <w:b/>
                <w:color w:val="0D0D0D" w:themeColor="text1" w:themeTint="F2"/>
                <w:lang w:val="ru-RU"/>
              </w:rPr>
              <w:t>ДЕНЬ</w:t>
            </w:r>
            <w:r w:rsidRPr="006843F4">
              <w:rPr>
                <w:rFonts w:ascii="Cambria Math" w:hAnsi="Cambria Math"/>
                <w:b/>
                <w:color w:val="0D0D0D" w:themeColor="text1" w:themeTint="F2"/>
              </w:rPr>
              <w:t xml:space="preserve"> 4</w:t>
            </w:r>
            <w:r w:rsidR="00A07719" w:rsidRPr="006843F4">
              <w:rPr>
                <w:rFonts w:ascii="Cambria Math" w:hAnsi="Cambria Math"/>
                <w:b/>
                <w:color w:val="0D0D0D" w:themeColor="text1" w:themeTint="F2"/>
              </w:rPr>
              <w:t xml:space="preserve">  :  </w:t>
            </w:r>
            <w:r w:rsidR="006843F4">
              <w:rPr>
                <w:rFonts w:ascii="Cambria Math" w:hAnsi="Cambria Math"/>
                <w:b/>
                <w:color w:val="0D0D0D" w:themeColor="text1" w:themeTint="F2"/>
              </w:rPr>
              <w:t>PERADENIA –BEACH HOTEL ( OR AIRPORT)</w:t>
            </w:r>
            <w:r w:rsidR="00A07719" w:rsidRPr="006843F4">
              <w:rPr>
                <w:rFonts w:ascii="Cambria Math" w:hAnsi="Cambria Math"/>
                <w:b/>
                <w:color w:val="0D0D0D" w:themeColor="text1" w:themeTint="F2"/>
              </w:rPr>
              <w:t xml:space="preserve"> </w:t>
            </w:r>
          </w:p>
        </w:tc>
      </w:tr>
    </w:tbl>
    <w:p w:rsidR="00A07719" w:rsidRPr="006843F4" w:rsidRDefault="00A07719" w:rsidP="001A7D26">
      <w:pPr>
        <w:rPr>
          <w:rFonts w:ascii="Cambria Math" w:hAnsi="Cambria Math"/>
          <w:b/>
          <w:color w:val="0D0D0D" w:themeColor="text1" w:themeTint="F2"/>
        </w:rPr>
      </w:pPr>
    </w:p>
    <w:p w:rsidR="000830B7" w:rsidRPr="000830B7" w:rsidRDefault="000830B7" w:rsidP="000830B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 w:rsidRPr="000830B7">
        <w:rPr>
          <w:rFonts w:ascii="Calibri" w:hAnsi="Calibri" w:cs="Calibri"/>
          <w:color w:val="000000"/>
          <w:lang w:val="ru-RU"/>
        </w:rPr>
        <w:t xml:space="preserve">Завтрак в отеле.Вы отправляйтесь в </w:t>
      </w:r>
      <w:r w:rsidRPr="000830B7">
        <w:rPr>
          <w:rFonts w:ascii="Calibri" w:hAnsi="Calibri" w:cs="Calibri"/>
          <w:b/>
          <w:bCs/>
          <w:color w:val="000000"/>
          <w:lang w:val="ru-RU"/>
        </w:rPr>
        <w:t xml:space="preserve">Королевский ботанический сад Перадения </w:t>
      </w:r>
      <w:r w:rsidRPr="000830B7">
        <w:rPr>
          <w:rFonts w:ascii="Calibri" w:hAnsi="Calibri" w:cs="Calibri"/>
          <w:color w:val="000000"/>
          <w:lang w:val="ru-RU"/>
        </w:rPr>
        <w:t xml:space="preserve">и экскурсия по нему. - это самый большой и самый красивый ботанический сад в Шри-Ланке. История его основания начинается еще с королевских времен: первый Королевский парк здесь появился в далеком 1747 году. </w:t>
      </w:r>
    </w:p>
    <w:p w:rsidR="001A7D26" w:rsidRPr="000830B7" w:rsidRDefault="000830B7" w:rsidP="000830B7">
      <w:pPr>
        <w:pStyle w:val="a3"/>
        <w:rPr>
          <w:lang w:val="ru-RU"/>
        </w:rPr>
      </w:pPr>
      <w:r w:rsidRPr="000830B7">
        <w:rPr>
          <w:rFonts w:ascii="Calibri" w:hAnsi="Calibri" w:cs="Calibri"/>
          <w:color w:val="000000"/>
          <w:lang w:val="ru-RU"/>
        </w:rPr>
        <w:t>Далее посещение магазина драгоценных камней.По пути заезд на чайную фабрику. Вокруг фабрики на холмах растет известный Цейлонский чай, а на самой фабрике Вы увидите процесс производства чая.</w:t>
      </w:r>
    </w:p>
    <w:p w:rsidR="00D5393E" w:rsidRDefault="00D5393E" w:rsidP="001B2E19">
      <w:pPr>
        <w:rPr>
          <w:lang w:val="ru-RU"/>
        </w:rPr>
      </w:pPr>
    </w:p>
    <w:p w:rsidR="000830B7" w:rsidRDefault="000830B7" w:rsidP="001B2E19">
      <w:pPr>
        <w:rPr>
          <w:lang w:val="ru-RU"/>
        </w:rPr>
      </w:pPr>
      <w:r w:rsidRPr="000830B7">
        <w:rPr>
          <w:lang w:val="ru-RU"/>
        </w:rPr>
        <w:t xml:space="preserve">После </w:t>
      </w:r>
      <w:r>
        <w:rPr>
          <w:lang w:val="ru-RU"/>
        </w:rPr>
        <w:t xml:space="preserve">тура </w:t>
      </w:r>
      <w:r w:rsidRPr="000830B7">
        <w:rPr>
          <w:lang w:val="ru-RU"/>
        </w:rPr>
        <w:t xml:space="preserve">по желанию туристов перееезд </w:t>
      </w:r>
      <w:r w:rsidR="006843F4">
        <w:rPr>
          <w:lang w:val="ru-RU"/>
        </w:rPr>
        <w:t>в отель на побережье</w:t>
      </w:r>
      <w:r>
        <w:rPr>
          <w:lang w:val="ru-RU"/>
        </w:rPr>
        <w:t>,</w:t>
      </w:r>
      <w:r w:rsidRPr="000830B7">
        <w:rPr>
          <w:lang w:val="ru-RU"/>
        </w:rPr>
        <w:t xml:space="preserve"> либо в аэропорт.</w:t>
      </w:r>
    </w:p>
    <w:p w:rsidR="000830B7" w:rsidRDefault="000830B7" w:rsidP="000830B7">
      <w:pPr>
        <w:jc w:val="center"/>
        <w:rPr>
          <w:b/>
          <w:lang w:val="ru-RU"/>
        </w:rPr>
      </w:pPr>
      <w:r w:rsidRPr="000830B7">
        <w:rPr>
          <w:b/>
          <w:lang w:val="ru-RU"/>
        </w:rPr>
        <w:t>----Конец Тура---</w:t>
      </w:r>
    </w:p>
    <w:p w:rsidR="00A95761" w:rsidRDefault="00A95761" w:rsidP="000830B7">
      <w:pPr>
        <w:jc w:val="center"/>
        <w:rPr>
          <w:b/>
          <w:lang w:val="ru-RU"/>
        </w:rPr>
      </w:pPr>
    </w:p>
    <w:p w:rsidR="00D37A12" w:rsidRPr="00D37A12" w:rsidRDefault="00D37A12" w:rsidP="00D37A1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lang w:val="ru-RU"/>
        </w:rPr>
      </w:pPr>
      <w:r w:rsidRPr="00D37A12">
        <w:rPr>
          <w:rFonts w:ascii="Verdana" w:hAnsi="Verdana"/>
          <w:b/>
          <w:bCs/>
          <w:sz w:val="20"/>
          <w:szCs w:val="20"/>
          <w:lang w:val="ru-RU"/>
        </w:rPr>
        <w:t>*Внимание! Ваш  гид оставляет за собой право изменения порядка посещения мест согласно экскурсионной программе.</w:t>
      </w:r>
    </w:p>
    <w:p w:rsidR="00D37A12" w:rsidRPr="000E4CF4" w:rsidRDefault="00D37A12" w:rsidP="00D37A12">
      <w:pPr>
        <w:pStyle w:val="a3"/>
        <w:jc w:val="center"/>
        <w:rPr>
          <w:b/>
          <w:lang w:val="ru-RU"/>
        </w:rPr>
      </w:pPr>
    </w:p>
    <w:p w:rsidR="00D37A12" w:rsidRPr="003237E9" w:rsidRDefault="00D37A12" w:rsidP="00D37A12">
      <w:pPr>
        <w:pStyle w:val="a3"/>
        <w:rPr>
          <w:rFonts w:ascii="Cambria Math" w:hAnsi="Cambria Math"/>
          <w:b/>
          <w:lang w:val="ru-RU"/>
        </w:rPr>
      </w:pPr>
    </w:p>
    <w:p w:rsidR="00A95761" w:rsidRPr="000830B7" w:rsidRDefault="00A95761" w:rsidP="00D37A12">
      <w:pPr>
        <w:pStyle w:val="a3"/>
        <w:rPr>
          <w:b/>
          <w:lang w:val="ru-RU"/>
        </w:rPr>
      </w:pPr>
    </w:p>
    <w:sectPr w:rsidR="00A95761" w:rsidRPr="000830B7" w:rsidSect="006A0558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BAC" w:rsidRDefault="00894BAC" w:rsidP="00D5393E">
      <w:pPr>
        <w:spacing w:after="0" w:line="240" w:lineRule="auto"/>
      </w:pPr>
      <w:r>
        <w:separator/>
      </w:r>
    </w:p>
  </w:endnote>
  <w:endnote w:type="continuationSeparator" w:id="0">
    <w:p w:rsidR="00894BAC" w:rsidRDefault="00894BAC" w:rsidP="00D53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467000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5393E" w:rsidRDefault="00D5393E">
            <w:pPr>
              <w:pStyle w:val="a9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67D3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67D3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5393E" w:rsidRDefault="00D5393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BAC" w:rsidRDefault="00894BAC" w:rsidP="00D5393E">
      <w:pPr>
        <w:spacing w:after="0" w:line="240" w:lineRule="auto"/>
      </w:pPr>
      <w:r>
        <w:separator/>
      </w:r>
    </w:p>
  </w:footnote>
  <w:footnote w:type="continuationSeparator" w:id="0">
    <w:p w:rsidR="00894BAC" w:rsidRDefault="00894BAC" w:rsidP="00D53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7A2"/>
    <w:multiLevelType w:val="hybridMultilevel"/>
    <w:tmpl w:val="48E286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157F0"/>
    <w:multiLevelType w:val="hybridMultilevel"/>
    <w:tmpl w:val="B1E638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558"/>
    <w:rsid w:val="000830B7"/>
    <w:rsid w:val="00084095"/>
    <w:rsid w:val="000D3CD3"/>
    <w:rsid w:val="001040F5"/>
    <w:rsid w:val="00114E37"/>
    <w:rsid w:val="001A418F"/>
    <w:rsid w:val="001A7D26"/>
    <w:rsid w:val="001B2E19"/>
    <w:rsid w:val="002130CD"/>
    <w:rsid w:val="00267D33"/>
    <w:rsid w:val="00273922"/>
    <w:rsid w:val="002A35D3"/>
    <w:rsid w:val="003251F4"/>
    <w:rsid w:val="003A16CE"/>
    <w:rsid w:val="004165AF"/>
    <w:rsid w:val="00537D6A"/>
    <w:rsid w:val="00554EB3"/>
    <w:rsid w:val="005A5837"/>
    <w:rsid w:val="006843F4"/>
    <w:rsid w:val="006A0558"/>
    <w:rsid w:val="006F4F43"/>
    <w:rsid w:val="00742E75"/>
    <w:rsid w:val="007764C9"/>
    <w:rsid w:val="007A7AFC"/>
    <w:rsid w:val="00853E37"/>
    <w:rsid w:val="00894BAC"/>
    <w:rsid w:val="00897674"/>
    <w:rsid w:val="00956EBC"/>
    <w:rsid w:val="009660BA"/>
    <w:rsid w:val="009C3200"/>
    <w:rsid w:val="00A07719"/>
    <w:rsid w:val="00A94EDE"/>
    <w:rsid w:val="00A95761"/>
    <w:rsid w:val="00AF629C"/>
    <w:rsid w:val="00B13D72"/>
    <w:rsid w:val="00B87647"/>
    <w:rsid w:val="00B9356C"/>
    <w:rsid w:val="00BC5B49"/>
    <w:rsid w:val="00BE653E"/>
    <w:rsid w:val="00CB679D"/>
    <w:rsid w:val="00CD168F"/>
    <w:rsid w:val="00D04F10"/>
    <w:rsid w:val="00D051C4"/>
    <w:rsid w:val="00D37A12"/>
    <w:rsid w:val="00D5393E"/>
    <w:rsid w:val="00E47C27"/>
    <w:rsid w:val="00F35966"/>
    <w:rsid w:val="00F93A99"/>
    <w:rsid w:val="00FB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A055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6A0558"/>
  </w:style>
  <w:style w:type="paragraph" w:customStyle="1" w:styleId="Default">
    <w:name w:val="Default"/>
    <w:rsid w:val="006A0558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table" w:styleId="a5">
    <w:name w:val="Table Grid"/>
    <w:basedOn w:val="a1"/>
    <w:uiPriority w:val="39"/>
    <w:rsid w:val="006A05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653E"/>
    <w:pPr>
      <w:spacing w:after="120" w:line="27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53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393E"/>
  </w:style>
  <w:style w:type="paragraph" w:styleId="a9">
    <w:name w:val="footer"/>
    <w:basedOn w:val="a"/>
    <w:link w:val="aa"/>
    <w:uiPriority w:val="99"/>
    <w:unhideWhenUsed/>
    <w:rsid w:val="00D53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393E"/>
  </w:style>
  <w:style w:type="character" w:styleId="ab">
    <w:name w:val="Hyperlink"/>
    <w:basedOn w:val="a0"/>
    <w:uiPriority w:val="99"/>
    <w:semiHidden/>
    <w:unhideWhenUsed/>
    <w:rsid w:val="001A7D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A055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6A0558"/>
  </w:style>
  <w:style w:type="paragraph" w:customStyle="1" w:styleId="Default">
    <w:name w:val="Default"/>
    <w:rsid w:val="006A0558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table" w:styleId="a5">
    <w:name w:val="Table Grid"/>
    <w:basedOn w:val="a1"/>
    <w:uiPriority w:val="39"/>
    <w:rsid w:val="006A05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E653E"/>
    <w:pPr>
      <w:spacing w:after="120" w:line="27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53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393E"/>
  </w:style>
  <w:style w:type="paragraph" w:styleId="a9">
    <w:name w:val="footer"/>
    <w:basedOn w:val="a"/>
    <w:link w:val="aa"/>
    <w:uiPriority w:val="99"/>
    <w:unhideWhenUsed/>
    <w:rsid w:val="00D53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393E"/>
  </w:style>
  <w:style w:type="character" w:styleId="ab">
    <w:name w:val="Hyperlink"/>
    <w:basedOn w:val="a0"/>
    <w:uiPriority w:val="99"/>
    <w:semiHidden/>
    <w:unhideWhenUsed/>
    <w:rsid w:val="001A7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worldheritagesite.org/sites/site561.htm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AC5E0-AFEA-49C4-B0C0-680963ED9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5303</Words>
  <Characters>3024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Kamilla</dc:creator>
  <cp:lastModifiedBy>Євгенія</cp:lastModifiedBy>
  <cp:revision>2</cp:revision>
  <dcterms:created xsi:type="dcterms:W3CDTF">2021-12-13T11:45:00Z</dcterms:created>
  <dcterms:modified xsi:type="dcterms:W3CDTF">2021-12-13T11:45:00Z</dcterms:modified>
</cp:coreProperties>
</file>