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8"/>
        <w:gridCol w:w="5072"/>
        <w:gridCol w:w="1150"/>
        <w:gridCol w:w="4019"/>
        <w:gridCol w:w="1867"/>
      </w:tblGrid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Контакты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Стоимость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Сроки выдачи результатов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u w:val="single"/>
                <w:lang w:eastAsia="ru-RU"/>
              </w:rPr>
              <w:t>МедЛаб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Тел. 0(800)308 778. 044 248 87 78 Киев, ул. Левка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Мациевича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(Социалистическая), 5/1 </w:t>
            </w:r>
            <w:hyperlink r:id="rId4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https://medlabtest.ua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060F97" w:rsidP="00060F97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1050</w:t>
            </w:r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Пн-Сб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с 7:00 до 20:00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Вс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с 8:00 до 12:00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Подходит для рейса в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12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u w:val="single"/>
                <w:lang w:eastAsia="ru-RU"/>
              </w:rPr>
              <w:t>ДНК-лаборатория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(098) 760-90-21 (063) 814-05-41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(044) 453-64-84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hyperlink r:id="rId5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https://www.dnk-lab.com.ua/ru/glavnaya/</w:t>
              </w:r>
            </w:hyperlink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Киев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ул. Ю. Глушко, 9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ул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О. Тихого, 70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ул. Гришка, 4а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Пр. Маяковского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700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Пн-Пт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с 07:00 - 17:00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Сб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09:00-12:00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В субботу анализы не выдаются и не принимаются.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В лабораторию необходимо приходить заранее, к 7:00 утра, так как есть большие очереди. Утром может быть очередь до 50ти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12 часов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Если сдать материал к 9 утра, результат будет на сайте в 18:00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u w:val="single"/>
                <w:lang w:eastAsia="ru-RU"/>
              </w:rPr>
              <w:t>аэропорт Борисполь, Терминал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B23693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hyperlink r:id="rId6" w:history="1">
              <w:r w:rsidR="00370380"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0 800 33 00 75</w:t>
              </w:r>
            </w:hyperlink>
          </w:p>
          <w:p w:rsidR="00370380" w:rsidRPr="00B23693" w:rsidRDefault="00370380" w:rsidP="00B23693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val="en-US"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Аэропорт Борисполь, Терминал </w:t>
            </w:r>
            <w:r w:rsidR="00B23693">
              <w:rPr>
                <w:rFonts w:ascii="Open Sans" w:eastAsia="Times New Roman" w:hAnsi="Open Sans" w:cs="Open Sans"/>
                <w:sz w:val="20"/>
                <w:szCs w:val="24"/>
                <w:lang w:val="en-US" w:eastAsia="ru-RU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1500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Ежедневно, необходима предварительная запись по ссылке https://testcovid19.com.ua/</w:t>
            </w: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.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Результаты приходят на </w:t>
            </w:r>
            <w:proofErr w:type="spellStart"/>
            <w:proofErr w:type="gram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эл.почту</w:t>
            </w:r>
            <w:proofErr w:type="spellEnd"/>
            <w:proofErr w:type="gramEnd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, оригиналы документа</w:t>
            </w:r>
            <w:r w:rsidR="00B23693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 буду на стойке 48 в Терминале D</w:t>
            </w:r>
            <w:bookmarkStart w:id="0" w:name="_GoBack"/>
            <w:bookmarkEnd w:id="0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.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Походит для рейса в воскресенье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Для рейсов в </w:t>
            </w:r>
            <w:proofErr w:type="spell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Вс</w:t>
            </w:r>
            <w:proofErr w:type="spellEnd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 рекомендуем записываться на сдачу на вечер </w:t>
            </w:r>
            <w:proofErr w:type="spell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24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Державна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установа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lastRenderedPageBreak/>
              <w:t>Київський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обласний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лабораторний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центр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Міністерства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охорони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здоров’я</w:t>
            </w:r>
            <w:proofErr w:type="spellEnd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lastRenderedPageBreak/>
              <w:t xml:space="preserve">483-15-18; 483-90-67 04050, м. Киев, ул. Герцена, 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lastRenderedPageBreak/>
              <w:t>31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ses@viaduk.net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hyperlink r:id="rId7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http://oblses-kiev.com.ua/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lastRenderedPageBreak/>
              <w:t xml:space="preserve">1583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Пн-Пт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с 08:00 - 17:00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lastRenderedPageBreak/>
              <w:t>Сб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08:00-17:30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Для того чтоб получить результат в субботу </w:t>
            </w:r>
            <w:proofErr w:type="gramStart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Сдавать</w:t>
            </w:r>
            <w:proofErr w:type="gramEnd"/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 xml:space="preserve"> тест необходимо до 10:00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Походит для рейса в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lastRenderedPageBreak/>
              <w:t>до 24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Днепролаб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B23693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hyperlink r:id="rId8" w:history="1">
              <w:r w:rsidR="00370380"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(044) 29-099-29</w:t>
              </w:r>
            </w:hyperlink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, </w:t>
            </w:r>
            <w:hyperlink r:id="rId9" w:history="1">
              <w:r w:rsidR="00370380"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(095) 29-099-29</w:t>
              </w:r>
            </w:hyperlink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Україна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м.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Київ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вул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Харківське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шосе</w:t>
            </w:r>
            <w:proofErr w:type="spellEnd"/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, 56</w:t>
            </w:r>
            <w:r w:rsidR="00370380"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Полный перечень адресов </w:t>
            </w:r>
            <w:hyperlink r:id="rId10" w:history="1">
              <w:r w:rsidR="00370380"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https://dniprolab.com/uk/contacts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1600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Пн-Пт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07:30-17:00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Сб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8:00-15:00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i/>
                <w:iCs/>
                <w:sz w:val="20"/>
                <w:szCs w:val="24"/>
                <w:lang w:eastAsia="ru-RU"/>
              </w:rPr>
              <w:t>Можно сдать тест в субботу, результат присылают к вечеру, сразу на двух языках.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Походит для рейса в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24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Клиника ВЕРДЕ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(094) 44 25 750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 xml:space="preserve">(044) 35 52 </w:t>
            </w: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145</w:t>
            </w: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 xml:space="preserve">м. Киев, ул. Драгомирова 16 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А</w:t>
            </w:r>
            <w:r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hyperlink r:id="rId11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https://verde.com.ua/contacts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2700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Пн-Сб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 8:00 - 20:00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 xml:space="preserve">Забор материала: </w:t>
            </w:r>
            <w:proofErr w:type="spellStart"/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Пн-Пт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12 часов</w:t>
            </w:r>
          </w:p>
        </w:tc>
      </w:tr>
      <w:tr w:rsidR="00370380" w:rsidRPr="00370380" w:rsidTr="0037038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МЕДИАН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(044 )207-80-00 , (044) 207-80-01 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(044) 331-99-20 , (044) 331-12-93 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(093 )207-80-00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м.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Київ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вул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Ярославська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55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Поділ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 xml:space="preserve">м.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Київ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вул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.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Кирилівська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, 102,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Куренівка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hyperlink r:id="rId12" w:history="1">
              <w:r w:rsidRPr="00370380">
                <w:rPr>
                  <w:rFonts w:ascii="Open Sans" w:eastAsia="Times New Roman" w:hAnsi="Open Sans" w:cs="Open Sans"/>
                  <w:color w:val="2859A4"/>
                  <w:sz w:val="20"/>
                  <w:szCs w:val="24"/>
                  <w:lang w:eastAsia="ru-RU"/>
                </w:rPr>
                <w:t>https://median.kiev.ua/</w:t>
              </w:r>
            </w:hyperlink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 xml:space="preserve">1600 </w:t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Пн-Пт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7:30 - 21:00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</w:r>
            <w:proofErr w:type="spellStart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Сб</w:t>
            </w:r>
            <w:proofErr w:type="spellEnd"/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: з 8:00 - 18:00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Забор материала с 8:00 - 13:00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ВС: з 9:00 - 16:00</w:t>
            </w: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br/>
              <w:t>Забор материала с 9:00 - 12:00</w:t>
            </w:r>
          </w:p>
          <w:p w:rsidR="00370380" w:rsidRPr="00370380" w:rsidRDefault="00370380" w:rsidP="00370380">
            <w:pPr>
              <w:spacing w:before="345"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b/>
                <w:bCs/>
                <w:color w:val="E39325"/>
                <w:sz w:val="20"/>
                <w:szCs w:val="24"/>
                <w:lang w:eastAsia="ru-RU"/>
              </w:rPr>
              <w:t>Походит для рейса в воскресенье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0380" w:rsidRPr="00370380" w:rsidRDefault="00370380" w:rsidP="00370380">
            <w:pPr>
              <w:spacing w:after="0" w:line="360" w:lineRule="atLeast"/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</w:pPr>
            <w:r w:rsidRPr="00370380">
              <w:rPr>
                <w:rFonts w:ascii="Open Sans" w:eastAsia="Times New Roman" w:hAnsi="Open Sans" w:cs="Open Sans"/>
                <w:sz w:val="20"/>
                <w:szCs w:val="24"/>
                <w:lang w:eastAsia="ru-RU"/>
              </w:rPr>
              <w:t>до 24 часов</w:t>
            </w:r>
          </w:p>
        </w:tc>
      </w:tr>
    </w:tbl>
    <w:p w:rsidR="002A2D26" w:rsidRDefault="002A2D26"/>
    <w:sectPr w:rsidR="002A2D26" w:rsidSect="00370380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A"/>
    <w:rsid w:val="00060F97"/>
    <w:rsid w:val="002A2D26"/>
    <w:rsid w:val="00370380"/>
    <w:rsid w:val="0057266A"/>
    <w:rsid w:val="00B2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A390"/>
  <w15:docId w15:val="{5E39010A-46D0-48A8-AD31-EA5C62C0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70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7038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0380"/>
    <w:rPr>
      <w:b/>
      <w:bCs/>
    </w:rPr>
  </w:style>
  <w:style w:type="character" w:styleId="a5">
    <w:name w:val="Hyperlink"/>
    <w:basedOn w:val="a0"/>
    <w:uiPriority w:val="99"/>
    <w:semiHidden/>
    <w:unhideWhenUsed/>
    <w:rsid w:val="00370380"/>
    <w:rPr>
      <w:color w:val="0000FF"/>
      <w:u w:val="single"/>
    </w:rPr>
  </w:style>
  <w:style w:type="character" w:styleId="a6">
    <w:name w:val="Emphasis"/>
    <w:basedOn w:val="a0"/>
    <w:uiPriority w:val="20"/>
    <w:qFormat/>
    <w:rsid w:val="003703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00061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4290992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lses-kiev.com.ua/" TargetMode="External"/><Relationship Id="rId12" Type="http://schemas.openxmlformats.org/officeDocument/2006/relationships/hyperlink" Target="https://median.kie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800330075" TargetMode="External"/><Relationship Id="rId11" Type="http://schemas.openxmlformats.org/officeDocument/2006/relationships/hyperlink" Target="https://verde.com.ua/contacts" TargetMode="External"/><Relationship Id="rId5" Type="http://schemas.openxmlformats.org/officeDocument/2006/relationships/hyperlink" Target="https://www.dnk-lab.com.ua/ru/glavnaya/" TargetMode="External"/><Relationship Id="rId10" Type="http://schemas.openxmlformats.org/officeDocument/2006/relationships/hyperlink" Target="https://dniprolab.com/uk/contacts" TargetMode="External"/><Relationship Id="rId4" Type="http://schemas.openxmlformats.org/officeDocument/2006/relationships/hyperlink" Target="https://medlabtest.ua/" TargetMode="External"/><Relationship Id="rId9" Type="http://schemas.openxmlformats.org/officeDocument/2006/relationships/hyperlink" Target="tel:09529099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2021-02-17T10:04:00Z</dcterms:created>
  <dcterms:modified xsi:type="dcterms:W3CDTF">2021-02-18T13:34:00Z</dcterms:modified>
</cp:coreProperties>
</file>