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D" w:rsidRPr="00AB2B62" w:rsidRDefault="00E249BD" w:rsidP="00AE1F17">
      <w:pPr>
        <w:textAlignment w:val="baseline"/>
        <w:rPr>
          <w:rFonts w:ascii="Georgia" w:hAnsi="Georgia"/>
          <w:color w:val="FF0000"/>
          <w:sz w:val="28"/>
          <w:szCs w:val="28"/>
          <w:lang w:eastAsia="en-GB"/>
        </w:rPr>
      </w:pPr>
    </w:p>
    <w:p w:rsidR="00E249BD" w:rsidRDefault="00E249BD" w:rsidP="00E46A72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39400F">
        <w:rPr>
          <w:rFonts w:ascii="Arial" w:eastAsia="Times New Roman" w:hAnsi="Arial" w:cs="Arial"/>
          <w:b/>
          <w:i/>
          <w:sz w:val="24"/>
          <w:szCs w:val="24"/>
          <w:u w:val="single"/>
        </w:rPr>
        <w:t>Процедура записи и подачи документов</w:t>
      </w:r>
      <w:r w:rsidR="00DA2829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в ППВА </w:t>
      </w:r>
      <w:r w:rsidR="00E46A72">
        <w:rPr>
          <w:rFonts w:ascii="Arial" w:eastAsia="Times New Roman" w:hAnsi="Arial" w:cs="Arial"/>
          <w:b/>
          <w:i/>
          <w:sz w:val="24"/>
          <w:szCs w:val="24"/>
          <w:u w:val="single"/>
        </w:rPr>
        <w:t>Луцка, Ровно, Тернополя, Харькова, Днепра, Одессы</w:t>
      </w:r>
      <w:r w:rsidRPr="0039400F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</w:p>
    <w:p w:rsidR="00DB2100" w:rsidRDefault="00DB2100" w:rsidP="00E46A72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1C1796" w:rsidRDefault="001C1796" w:rsidP="00E46A72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7D2E1A" w:rsidRDefault="001C1796" w:rsidP="001C1796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ППВА </w:t>
      </w:r>
      <w:r w:rsidR="007D2E1A">
        <w:rPr>
          <w:rStyle w:val="a6"/>
          <w:sz w:val="24"/>
          <w:szCs w:val="24"/>
        </w:rPr>
        <w:t>Польши принимают заявителей</w:t>
      </w:r>
      <w:r w:rsidR="007D2E1A" w:rsidRPr="007D2E1A">
        <w:rPr>
          <w:rStyle w:val="a6"/>
          <w:sz w:val="24"/>
          <w:szCs w:val="24"/>
        </w:rPr>
        <w:t xml:space="preserve"> из</w:t>
      </w:r>
      <w:r w:rsidR="007D2E1A">
        <w:rPr>
          <w:rStyle w:val="a6"/>
          <w:sz w:val="24"/>
          <w:szCs w:val="24"/>
        </w:rPr>
        <w:t xml:space="preserve"> таких  областей: </w:t>
      </w:r>
    </w:p>
    <w:p w:rsidR="00DB2100" w:rsidRDefault="001C1796" w:rsidP="007D2E1A">
      <w:pPr>
        <w:rPr>
          <w:i/>
          <w:sz w:val="24"/>
          <w:szCs w:val="24"/>
        </w:rPr>
      </w:pPr>
      <w:r>
        <w:rPr>
          <w:rStyle w:val="a6"/>
          <w:sz w:val="24"/>
          <w:szCs w:val="24"/>
        </w:rPr>
        <w:t xml:space="preserve">в  </w:t>
      </w:r>
      <w:proofErr w:type="gramStart"/>
      <w:r>
        <w:rPr>
          <w:rStyle w:val="a6"/>
          <w:sz w:val="24"/>
          <w:szCs w:val="24"/>
        </w:rPr>
        <w:t>Харькове</w:t>
      </w:r>
      <w:proofErr w:type="gramEnd"/>
      <w:r>
        <w:rPr>
          <w:rStyle w:val="a6"/>
          <w:sz w:val="24"/>
          <w:szCs w:val="24"/>
        </w:rPr>
        <w:t xml:space="preserve"> и Днепро</w:t>
      </w:r>
      <w:r w:rsidR="007D2E1A">
        <w:rPr>
          <w:rStyle w:val="a6"/>
          <w:sz w:val="24"/>
          <w:szCs w:val="24"/>
        </w:rPr>
        <w:t>петровске:</w:t>
      </w:r>
      <w:r>
        <w:rPr>
          <w:rStyle w:val="a6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Харьковская, Днепропетровская, Полтавская, Сумская, Запорожская</w:t>
      </w:r>
      <w:r w:rsidR="007D2E1A">
        <w:rPr>
          <w:i/>
          <w:sz w:val="24"/>
          <w:szCs w:val="24"/>
        </w:rPr>
        <w:t>,</w:t>
      </w:r>
      <w:r w:rsidR="007D2E1A" w:rsidRPr="007D2E1A">
        <w:rPr>
          <w:i/>
          <w:sz w:val="24"/>
          <w:szCs w:val="24"/>
        </w:rPr>
        <w:t xml:space="preserve"> </w:t>
      </w:r>
      <w:r w:rsidR="007D2E1A">
        <w:rPr>
          <w:i/>
          <w:sz w:val="24"/>
          <w:szCs w:val="24"/>
        </w:rPr>
        <w:t>Донецкая, Луганская;</w:t>
      </w:r>
      <w:r>
        <w:rPr>
          <w:b/>
          <w:bCs/>
        </w:rPr>
        <w:br/>
      </w:r>
      <w:r>
        <w:rPr>
          <w:rStyle w:val="a6"/>
          <w:sz w:val="24"/>
          <w:szCs w:val="24"/>
        </w:rPr>
        <w:t>в Луцке, Ровно</w:t>
      </w:r>
      <w:r w:rsidR="007D2E1A">
        <w:rPr>
          <w:rStyle w:val="a6"/>
          <w:sz w:val="24"/>
          <w:szCs w:val="24"/>
        </w:rPr>
        <w:t>, Тернополе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7D2E1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Ровненская, Волынская, Тернопольская</w:t>
      </w:r>
      <w:r w:rsidR="007D2E1A">
        <w:rPr>
          <w:sz w:val="24"/>
          <w:szCs w:val="24"/>
        </w:rPr>
        <w:t>,</w:t>
      </w:r>
      <w:r w:rsidR="007D2E1A" w:rsidRPr="007D2E1A">
        <w:rPr>
          <w:i/>
          <w:sz w:val="24"/>
          <w:szCs w:val="24"/>
        </w:rPr>
        <w:t xml:space="preserve"> </w:t>
      </w:r>
      <w:r w:rsidR="007D2E1A">
        <w:rPr>
          <w:i/>
          <w:sz w:val="24"/>
          <w:szCs w:val="24"/>
        </w:rPr>
        <w:t>Донецкая, Луганская;</w:t>
      </w:r>
      <w:r>
        <w:rPr>
          <w:sz w:val="24"/>
          <w:szCs w:val="24"/>
        </w:rPr>
        <w:br/>
      </w:r>
      <w:r>
        <w:rPr>
          <w:rStyle w:val="a6"/>
          <w:sz w:val="24"/>
          <w:szCs w:val="24"/>
        </w:rPr>
        <w:t>в Одессе</w:t>
      </w:r>
      <w:proofErr w:type="gramStart"/>
      <w:r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Херсонская, Одесская, Николаевская</w:t>
      </w:r>
      <w:r w:rsidR="007D2E1A">
        <w:rPr>
          <w:i/>
          <w:sz w:val="24"/>
          <w:szCs w:val="24"/>
        </w:rPr>
        <w:t>,</w:t>
      </w:r>
      <w:r w:rsidR="007D2E1A" w:rsidRPr="007D2E1A">
        <w:rPr>
          <w:i/>
          <w:sz w:val="24"/>
          <w:szCs w:val="24"/>
        </w:rPr>
        <w:t xml:space="preserve"> </w:t>
      </w:r>
      <w:r w:rsidR="007D2E1A">
        <w:rPr>
          <w:i/>
          <w:sz w:val="24"/>
          <w:szCs w:val="24"/>
        </w:rPr>
        <w:t>Донецкая, Луганская;</w:t>
      </w:r>
    </w:p>
    <w:p w:rsidR="0039400F" w:rsidRPr="0039400F" w:rsidRDefault="007D2E1A" w:rsidP="007D2E1A">
      <w:pPr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b/>
          <w:bCs/>
        </w:rPr>
        <w:br/>
      </w:r>
    </w:p>
    <w:p w:rsidR="00273AD0" w:rsidRPr="00273AD0" w:rsidRDefault="00273AD0" w:rsidP="00431110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</w:pPr>
      <w:r w:rsidRPr="00273AD0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Шаг 1. Оплата за услугу ППВА</w:t>
      </w:r>
      <w:r w:rsidR="00596C41" w:rsidRP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( Пункт приема визов</w:t>
      </w:r>
      <w:r w:rsid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ы</w:t>
      </w:r>
      <w:r w:rsidR="00596C41" w:rsidRP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 анкет)</w:t>
      </w:r>
      <w:r w:rsidRPr="00273AD0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.</w:t>
      </w:r>
    </w:p>
    <w:p w:rsidR="00D32751" w:rsidRPr="00273AD0" w:rsidRDefault="00DA2829" w:rsidP="00D32751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Заявителю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не</w:t>
      </w:r>
      <w:r w:rsidR="00362E1F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обходимо</w:t>
      </w:r>
      <w:proofErr w:type="spellEnd"/>
      <w:r w:rsidR="00A54D86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 xml:space="preserve"> </w:t>
      </w:r>
      <w:r w:rsidR="00F31D78"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лично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оплатить услуги  визового центра в гривнах по курсу на момент оплаты (сервисный сбор 25 евро)  в любом отделении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KredoBank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или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Idea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Bank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D32751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того округа,  </w:t>
      </w:r>
      <w:r w:rsidR="00D32751" w:rsidRPr="0043111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где </w:t>
      </w:r>
      <w:r w:rsidR="00D32751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он</w:t>
      </w:r>
      <w:r w:rsidR="00D32751" w:rsidRPr="0043111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  <w:r w:rsidR="00D32751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прописан или официально трудоустроен/учится</w:t>
      </w:r>
      <w:r w:rsidR="00D32751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</w:p>
    <w:p w:rsidR="00F31D78" w:rsidRPr="00F31D78" w:rsidRDefault="00F31D78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При себе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необходимо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иметь:</w:t>
      </w:r>
    </w:p>
    <w:p w:rsidR="00F31D78" w:rsidRPr="00F31D78" w:rsidRDefault="00ED571C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</w:t>
      </w:r>
      <w:r w:rsidR="00F31D78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паспорта;</w:t>
      </w:r>
    </w:p>
    <w:p w:rsidR="00943C06" w:rsidRDefault="00F31D78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DB4E1E">
        <w:rPr>
          <w:rFonts w:ascii="Arial" w:eastAsia="Times New Roman" w:hAnsi="Arial" w:cs="Arial"/>
          <w:bCs/>
          <w:i/>
          <w:iCs/>
          <w:sz w:val="24"/>
          <w:szCs w:val="24"/>
        </w:rPr>
        <w:t>внутреннего паспорта;</w:t>
      </w:r>
    </w:p>
    <w:p w:rsidR="00DB4E1E" w:rsidRPr="00F31D78" w:rsidRDefault="00DB4E1E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Мобильный телефон.</w:t>
      </w:r>
    </w:p>
    <w:p w:rsidR="00943C06" w:rsidRPr="00F31D7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Вместо заявителя сервисный сбор может оплатить только его супру</w:t>
      </w:r>
      <w:proofErr w:type="gramStart"/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г(</w:t>
      </w:r>
      <w:proofErr w:type="gramEnd"/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а). </w:t>
      </w:r>
    </w:p>
    <w:p w:rsidR="00943C06" w:rsidRPr="00F31D7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В этом случае при оплате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предоставляется</w:t>
      </w:r>
      <w:r w:rsidR="00347F6E"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</w:p>
    <w:p w:rsidR="00F31D78" w:rsidRPr="00F31D78" w:rsidRDefault="00952C0D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паспорта 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>заявителя;</w:t>
      </w:r>
    </w:p>
    <w:p w:rsidR="00F31D78" w:rsidRDefault="00F31D78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внутреннего паспорта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заявителя;</w:t>
      </w:r>
    </w:p>
    <w:p w:rsidR="00F31D78" w:rsidRPr="00F31D78" w:rsidRDefault="00E249BD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оригинал внутреннего паспорта супруга,</w:t>
      </w:r>
      <w:r w:rsidR="00B124B3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181C18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ко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>торый оплачивает сервисный сбор;</w:t>
      </w:r>
    </w:p>
    <w:p w:rsidR="00943C06" w:rsidRDefault="00B124B3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свидет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ельства</w:t>
      </w:r>
      <w:r w:rsidR="00DB4E1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 браке;</w:t>
      </w:r>
    </w:p>
    <w:p w:rsidR="00DB4E1E" w:rsidRPr="00B80247" w:rsidRDefault="00B80247" w:rsidP="00B80247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80247">
        <w:rPr>
          <w:rFonts w:ascii="Arial" w:eastAsia="Times New Roman" w:hAnsi="Arial" w:cs="Arial"/>
          <w:bCs/>
          <w:i/>
          <w:iCs/>
          <w:sz w:val="24"/>
          <w:szCs w:val="24"/>
        </w:rPr>
        <w:t>Номер мобильного телефона.</w:t>
      </w:r>
    </w:p>
    <w:p w:rsidR="00474A50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За детей до 18 лет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квитанцию оформляет</w:t>
      </w:r>
      <w:r w:rsidR="00904A26">
        <w:rPr>
          <w:rFonts w:ascii="Arial" w:eastAsia="Times New Roman" w:hAnsi="Arial" w:cs="Arial"/>
          <w:bCs/>
          <w:i/>
          <w:iCs/>
          <w:sz w:val="24"/>
          <w:szCs w:val="24"/>
        </w:rPr>
        <w:t>: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или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один из родителей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</w:t>
      </w:r>
      <w:r w:rsidR="005E5826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>если ребе</w:t>
      </w:r>
      <w:r w:rsid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нок едет по отдельному </w:t>
      </w:r>
      <w:r w:rsidR="00D242CE">
        <w:rPr>
          <w:rFonts w:ascii="Arial" w:eastAsia="Times New Roman" w:hAnsi="Arial" w:cs="Arial"/>
          <w:bCs/>
          <w:i/>
          <w:iCs/>
          <w:sz w:val="24"/>
          <w:szCs w:val="24"/>
        </w:rPr>
        <w:t>проездному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="005E5826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или </w:t>
      </w:r>
      <w:r w:rsidR="0073403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тот родитель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</w:t>
      </w:r>
      <w:proofErr w:type="gramStart"/>
      <w:r w:rsidR="0000276A">
        <w:rPr>
          <w:rFonts w:ascii="Arial" w:eastAsia="Times New Roman" w:hAnsi="Arial" w:cs="Arial"/>
          <w:bCs/>
          <w:i/>
          <w:iCs/>
          <w:sz w:val="24"/>
          <w:szCs w:val="24"/>
        </w:rPr>
        <w:t>в</w:t>
      </w:r>
      <w:proofErr w:type="gramEnd"/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474A50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чей </w:t>
      </w:r>
      <w:r w:rsidR="00474A50">
        <w:rPr>
          <w:rFonts w:ascii="Arial" w:eastAsia="Times New Roman" w:hAnsi="Arial" w:cs="Arial"/>
          <w:bCs/>
          <w:i/>
          <w:iCs/>
          <w:sz w:val="24"/>
          <w:szCs w:val="24"/>
        </w:rPr>
        <w:t>паспорт</w:t>
      </w:r>
      <w:r w:rsidR="00474A50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вписан ребенок</w:t>
      </w:r>
      <w:r w:rsidR="00215FA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по которому он планирует поездку</w:t>
      </w:r>
      <w:r w:rsidR="00474A50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:rsidR="00943C06" w:rsidRPr="0078160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При себе необходимо иметь</w:t>
      </w:r>
      <w:r w:rsidR="00383CAA"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</w:p>
    <w:p w:rsidR="00943C06" w:rsidRPr="00781608" w:rsidRDefault="00E249BD" w:rsidP="00781608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паспорта ребенка;</w:t>
      </w:r>
    </w:p>
    <w:p w:rsidR="00943C06" w:rsidRPr="00781608" w:rsidRDefault="00E249BD" w:rsidP="00781608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с-во</w:t>
      </w:r>
      <w:proofErr w:type="spellEnd"/>
      <w:proofErr w:type="gramEnd"/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 рождении 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ребенка </w:t>
      </w: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в ориг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>инале;</w:t>
      </w:r>
    </w:p>
    <w:p w:rsidR="00BB355F" w:rsidRDefault="00E249BD" w:rsidP="00BB355F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B355F">
        <w:rPr>
          <w:rFonts w:ascii="Arial" w:eastAsia="Times New Roman" w:hAnsi="Arial" w:cs="Arial"/>
          <w:bCs/>
          <w:i/>
          <w:iCs/>
          <w:sz w:val="24"/>
          <w:szCs w:val="24"/>
        </w:rPr>
        <w:t>оригинал внутреннего паспорта роди</w:t>
      </w:r>
      <w:r w:rsidR="00EF5BC7">
        <w:rPr>
          <w:rFonts w:ascii="Arial" w:eastAsia="Times New Roman" w:hAnsi="Arial" w:cs="Arial"/>
          <w:bCs/>
          <w:i/>
          <w:iCs/>
          <w:sz w:val="24"/>
          <w:szCs w:val="24"/>
        </w:rPr>
        <w:t>теля, который производит оплату;</w:t>
      </w:r>
    </w:p>
    <w:p w:rsidR="00EF5BC7" w:rsidRPr="00EF5BC7" w:rsidRDefault="00EF5BC7" w:rsidP="00BB355F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F5BC7">
        <w:rPr>
          <w:rFonts w:ascii="Arial" w:eastAsia="Times New Roman" w:hAnsi="Arial" w:cs="Arial"/>
          <w:bCs/>
          <w:i/>
          <w:iCs/>
          <w:sz w:val="24"/>
          <w:szCs w:val="24"/>
        </w:rPr>
        <w:t>мобильный телефон.</w:t>
      </w:r>
    </w:p>
    <w:p w:rsidR="00DA2829" w:rsidRPr="00DA2829" w:rsidRDefault="00CA500C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DA2829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Во время оплаты необходимо</w:t>
      </w:r>
      <w:r w:rsidR="00DA2829" w:rsidRPr="00DA2829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</w:p>
    <w:p w:rsidR="00DA2829" w:rsidRPr="00DA2829" w:rsidRDefault="00DA2829" w:rsidP="00DA2829">
      <w:pPr>
        <w:pStyle w:val="a5"/>
        <w:numPr>
          <w:ilvl w:val="0"/>
          <w:numId w:val="13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выбрать </w:t>
      </w:r>
      <w:r w:rsidR="00CA500C"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категорию визы ( </w:t>
      </w:r>
      <w:proofErr w:type="gramStart"/>
      <w:r w:rsidR="00CA500C" w:rsidRPr="00DA2829">
        <w:rPr>
          <w:rFonts w:ascii="Arial" w:eastAsia="Times New Roman" w:hAnsi="Arial" w:cs="Arial"/>
          <w:bCs/>
          <w:i/>
          <w:iCs/>
          <w:sz w:val="24"/>
          <w:szCs w:val="24"/>
        </w:rPr>
        <w:t>Т-</w:t>
      </w:r>
      <w:proofErr w:type="gramEnd"/>
      <w:r w:rsidR="00CA500C"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виза </w:t>
      </w:r>
      <w:proofErr w:type="spellStart"/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>Шенген</w:t>
      </w:r>
      <w:proofErr w:type="spellEnd"/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туристическая);</w:t>
      </w:r>
    </w:p>
    <w:p w:rsidR="00DA2829" w:rsidRPr="00DA2829" w:rsidRDefault="00DA2829" w:rsidP="00DA2829">
      <w:pPr>
        <w:pStyle w:val="a5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DA2829">
        <w:rPr>
          <w:rFonts w:ascii="Arial" w:hAnsi="Arial" w:cs="Arial"/>
          <w:i/>
          <w:sz w:val="24"/>
          <w:szCs w:val="24"/>
        </w:rPr>
        <w:t xml:space="preserve">выбрать </w:t>
      </w:r>
      <w:r w:rsidR="00F21792">
        <w:rPr>
          <w:rFonts w:ascii="Arial" w:hAnsi="Arial" w:cs="Arial"/>
          <w:i/>
          <w:sz w:val="24"/>
          <w:szCs w:val="24"/>
        </w:rPr>
        <w:t xml:space="preserve">Пункт приема визовых анкет (ППВА) </w:t>
      </w:r>
      <w:proofErr w:type="gramStart"/>
      <w:r w:rsidR="00F21792">
        <w:rPr>
          <w:rFonts w:ascii="Arial" w:hAnsi="Arial" w:cs="Arial"/>
          <w:i/>
          <w:sz w:val="24"/>
          <w:szCs w:val="24"/>
        </w:rPr>
        <w:t>согласно</w:t>
      </w:r>
      <w:proofErr w:type="gramEnd"/>
      <w:r w:rsidR="00F21792">
        <w:rPr>
          <w:rFonts w:ascii="Arial" w:hAnsi="Arial" w:cs="Arial"/>
          <w:i/>
          <w:sz w:val="24"/>
          <w:szCs w:val="24"/>
        </w:rPr>
        <w:t xml:space="preserve"> своего округа</w:t>
      </w:r>
      <w:r w:rsidRPr="00DA2829">
        <w:rPr>
          <w:rFonts w:ascii="Arial" w:hAnsi="Arial" w:cs="Arial"/>
          <w:i/>
          <w:sz w:val="24"/>
          <w:szCs w:val="24"/>
        </w:rPr>
        <w:t>;</w:t>
      </w:r>
      <w:r w:rsidR="00CA500C" w:rsidRPr="00DA2829">
        <w:rPr>
          <w:rFonts w:ascii="Arial" w:hAnsi="Arial" w:cs="Arial"/>
          <w:i/>
          <w:sz w:val="24"/>
          <w:szCs w:val="24"/>
        </w:rPr>
        <w:t xml:space="preserve"> </w:t>
      </w:r>
    </w:p>
    <w:p w:rsidR="00DA2829" w:rsidRPr="00DA2829" w:rsidRDefault="00CA500C" w:rsidP="00DA2829">
      <w:pPr>
        <w:pStyle w:val="a5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DA2829">
        <w:rPr>
          <w:rFonts w:ascii="Arial" w:hAnsi="Arial" w:cs="Arial"/>
          <w:i/>
          <w:sz w:val="24"/>
          <w:szCs w:val="24"/>
        </w:rPr>
        <w:t xml:space="preserve">указать действительный номер телефона. </w:t>
      </w:r>
    </w:p>
    <w:p w:rsidR="00CA500C" w:rsidRDefault="0079631E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ВАЖНО!!! Номер телефона должен быть действительным и принадлежать лично заявителю, иначе регистрация будет невозможна.</w:t>
      </w:r>
    </w:p>
    <w:p w:rsidR="0094680C" w:rsidRDefault="00696EDF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696EDF">
        <w:rPr>
          <w:rFonts w:ascii="Arial" w:eastAsia="Times New Roman" w:hAnsi="Arial" w:cs="Arial"/>
          <w:bCs/>
          <w:i/>
          <w:iCs/>
          <w:sz w:val="24"/>
          <w:szCs w:val="24"/>
        </w:rPr>
        <w:t>ВНИМАНИЕ!!!!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Максимальное количество заявителей в семье - 5 человек. Каждый следующий член семьи должен дать свой личный номер телефона во время совершения оплаты. Все члены семьи должны подавать документы на ту же самую категорию и в тот же самый ППВА.  В случае если кто-то из членов семьи  подает документы  в другой ППВА или на другую категорию визы, необходимо совершить оплату отдельно. </w:t>
      </w:r>
    </w:p>
    <w:p w:rsidR="00876072" w:rsidRDefault="00876072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Все паспортные данные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 квитанции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должны быть указаны без ошибок,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иначе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документы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на рассмотрение в Консульство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могут быть не приняты. </w:t>
      </w:r>
    </w:p>
    <w:p w:rsidR="00273AD0" w:rsidRDefault="00273AD0" w:rsidP="0043111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73AD0">
        <w:rPr>
          <w:rFonts w:ascii="Arial" w:hAnsi="Arial" w:cs="Arial"/>
          <w:b/>
          <w:i/>
          <w:sz w:val="24"/>
          <w:szCs w:val="24"/>
        </w:rPr>
        <w:lastRenderedPageBreak/>
        <w:t>Шаг 2. Регистрация.</w:t>
      </w:r>
    </w:p>
    <w:p w:rsidR="00DA2829" w:rsidRDefault="00DA2829" w:rsidP="00DA2829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После оплаты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присваивается  уникальный код PTN  для регистрации. </w:t>
      </w:r>
    </w:p>
    <w:p w:rsidR="006917D8" w:rsidRDefault="006917D8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04499C">
        <w:rPr>
          <w:rFonts w:ascii="Arial" w:hAnsi="Arial" w:cs="Arial"/>
          <w:i/>
          <w:sz w:val="24"/>
          <w:szCs w:val="24"/>
        </w:rPr>
        <w:t xml:space="preserve">На протяжении 24 часов </w:t>
      </w:r>
      <w:r w:rsidR="00DA2829">
        <w:rPr>
          <w:rFonts w:ascii="Arial" w:hAnsi="Arial" w:cs="Arial"/>
          <w:i/>
          <w:sz w:val="24"/>
          <w:szCs w:val="24"/>
        </w:rPr>
        <w:t>код будет активирован</w:t>
      </w:r>
      <w:r w:rsid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р</w:t>
      </w:r>
      <w:r w:rsidR="00667083">
        <w:rPr>
          <w:rFonts w:ascii="Arial" w:eastAsia="Times New Roman" w:hAnsi="Arial" w:cs="Arial"/>
          <w:bCs/>
          <w:i/>
          <w:iCs/>
          <w:sz w:val="24"/>
          <w:szCs w:val="24"/>
        </w:rPr>
        <w:t>егистрация даты и времени подачи документов произойдет автоматически.</w:t>
      </w:r>
    </w:p>
    <w:p w:rsidR="003033F9" w:rsidRPr="00006EC2" w:rsidRDefault="00667083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После этого оператор  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</w:rPr>
        <w:t>колл-центра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свяжется с заявителем в телефонном режиме с 9:00 до 21:00 с понедельника по </w:t>
      </w:r>
      <w:r w:rsidR="00097386">
        <w:rPr>
          <w:rFonts w:ascii="Arial" w:eastAsia="Times New Roman" w:hAnsi="Arial" w:cs="Arial"/>
          <w:bCs/>
          <w:i/>
          <w:iCs/>
          <w:sz w:val="24"/>
          <w:szCs w:val="24"/>
        </w:rPr>
        <w:t>воскресенье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 (кроме выходных</w:t>
      </w:r>
      <w:r w:rsidR="006E50C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праздничных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дней) и проинформирует о</w:t>
      </w:r>
      <w:r w:rsidR="003B1174">
        <w:rPr>
          <w:rFonts w:ascii="Arial" w:eastAsia="Times New Roman" w:hAnsi="Arial" w:cs="Arial"/>
          <w:bCs/>
          <w:i/>
          <w:iCs/>
          <w:sz w:val="24"/>
          <w:szCs w:val="24"/>
        </w:rPr>
        <w:t>б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автоматически назначенной дате</w:t>
      </w:r>
      <w:proofErr w:type="gramStart"/>
      <w:r w:rsidR="00FE5421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,</w:t>
      </w:r>
      <w:r w:rsidR="00FE5421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в</w:t>
      </w:r>
      <w:proofErr w:type="gramEnd"/>
      <w:r w:rsidR="00FE5421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</w:t>
      </w:r>
      <w:proofErr w:type="spellStart"/>
      <w:r w:rsidR="00FE5421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зависи</w:t>
      </w:r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мости</w:t>
      </w:r>
      <w:proofErr w:type="spellEnd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от </w:t>
      </w:r>
      <w:proofErr w:type="spellStart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наличия</w:t>
      </w:r>
      <w:proofErr w:type="spellEnd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</w:t>
      </w:r>
      <w:proofErr w:type="spellStart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свободных</w:t>
      </w:r>
      <w:proofErr w:type="spellEnd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</w:t>
      </w:r>
      <w:proofErr w:type="spellStart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мест</w:t>
      </w:r>
      <w:proofErr w:type="spellEnd"/>
      <w:r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. </w:t>
      </w:r>
    </w:p>
    <w:p w:rsidR="002C24F4" w:rsidRDefault="00667083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Если дата и время устроят заявителя, то регистрация будет подтверждена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>оператором в системе</w:t>
      </w:r>
      <w:r w:rsidR="002C24F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на основе устного согласия туриста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заявитель см</w:t>
      </w:r>
      <w:r w:rsidR="00097386">
        <w:rPr>
          <w:rFonts w:ascii="Arial" w:eastAsia="Times New Roman" w:hAnsi="Arial" w:cs="Arial"/>
          <w:bCs/>
          <w:i/>
          <w:iCs/>
          <w:sz w:val="24"/>
          <w:szCs w:val="24"/>
        </w:rPr>
        <w:t>ожет лично прийти в ППВА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  <w:r w:rsidR="00EC31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Обратите внимание, что оператор колл центра не влияет на назначенную системой дату и время и не может ее корректировать или </w:t>
      </w:r>
      <w:r w:rsidR="002C24F4">
        <w:rPr>
          <w:rFonts w:ascii="Arial" w:eastAsia="Times New Roman" w:hAnsi="Arial" w:cs="Arial"/>
          <w:bCs/>
          <w:i/>
          <w:iCs/>
          <w:sz w:val="24"/>
          <w:szCs w:val="24"/>
        </w:rPr>
        <w:t>из</w:t>
      </w:r>
      <w:r w:rsidR="00EC31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менять. </w:t>
      </w:r>
      <w:r w:rsidR="003033F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1708D1" w:rsidRDefault="003033F9" w:rsidP="002C24F4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Если дата и время не подойдут заявителю, то оператор аннулирует регистрацию. Следующая дата и время подачи документов будет автоматически выбрана </w:t>
      </w:r>
      <w:r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системой</w:t>
      </w:r>
      <w:r w:rsidR="002C24F4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не раньше чем через 7 дней от первой предложенной даты в зависимости от наличия свободных мест</w:t>
      </w:r>
      <w:r w:rsidR="002C24F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 и заявителю необходимо будет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>ожидать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>следующего  звонка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от оператора </w:t>
      </w:r>
      <w:proofErr w:type="spellStart"/>
      <w:proofErr w:type="gramStart"/>
      <w:r>
        <w:rPr>
          <w:rFonts w:ascii="Arial" w:eastAsia="Times New Roman" w:hAnsi="Arial" w:cs="Arial"/>
          <w:bCs/>
          <w:i/>
          <w:iCs/>
          <w:sz w:val="24"/>
          <w:szCs w:val="24"/>
        </w:rPr>
        <w:t>колл-центра</w:t>
      </w:r>
      <w:proofErr w:type="spellEnd"/>
      <w:proofErr w:type="gramEnd"/>
      <w:r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:rsidR="0094680C" w:rsidRPr="00115A0C" w:rsidRDefault="001708D1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В случае повторного отказа код PTN  будет деактивировано. Заявителю необходимо будет обратиться  в ППВА для возврата денег за оплату сервисного сбора. В случае необходимости</w:t>
      </w:r>
      <w:r w:rsidR="003B1174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iCs/>
          <w:sz w:val="24"/>
          <w:szCs w:val="24"/>
        </w:rPr>
        <w:t>возможно</w:t>
      </w:r>
      <w:proofErr w:type="gramEnd"/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заново оплатить сервисный сбор и зарегистрироваться на подачу документов. </w:t>
      </w:r>
    </w:p>
    <w:p w:rsidR="00115A0C" w:rsidRPr="00115A0C" w:rsidRDefault="00115A0C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ВНИМАНИЕ!!! Если после совершения оплаты, с туристами не связались на протяжении 3 дней, необходимо проверить статус своей оплаты (PTN)  на сайте </w:t>
      </w:r>
      <w:r w:rsidRPr="00115A0C">
        <w:rPr>
          <w:rFonts w:ascii="Arial" w:eastAsia="Times New Roman" w:hAnsi="Arial" w:cs="Arial"/>
          <w:bCs/>
          <w:i/>
          <w:iCs/>
          <w:sz w:val="24"/>
          <w:szCs w:val="24"/>
        </w:rPr>
        <w:t>https://online.vfsglobal.com/Global-Appointment/Home/GetApplicantStatus</w:t>
      </w:r>
    </w:p>
    <w:p w:rsidR="00667083" w:rsidRPr="00273AD0" w:rsidRDefault="00667083" w:rsidP="0043111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73AD0" w:rsidRPr="00273AD0" w:rsidRDefault="00273AD0" w:rsidP="003E2D16">
      <w:pPr>
        <w:jc w:val="both"/>
        <w:textAlignment w:val="baseline"/>
        <w:rPr>
          <w:rFonts w:ascii="Arial" w:hAnsi="Arial" w:cs="Arial"/>
          <w:b/>
          <w:i/>
          <w:sz w:val="24"/>
          <w:szCs w:val="24"/>
          <w:lang w:val="uk-UA"/>
        </w:rPr>
      </w:pPr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Шаг 3. Подача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документов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в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Пункты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приема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визовых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анкет.</w:t>
      </w:r>
    </w:p>
    <w:p w:rsidR="003E2D16" w:rsidRPr="007D63E3" w:rsidRDefault="008853D8" w:rsidP="003E2D16">
      <w:p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Заявитель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приходит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лично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на подачу в ППВА того округа ,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где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он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прописан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работает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учится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>)</w:t>
      </w: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, 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согласно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дате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времени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записи.</w:t>
      </w:r>
    </w:p>
    <w:p w:rsidR="003E2D16" w:rsidRPr="007D63E3" w:rsidRDefault="003E2D16" w:rsidP="003E2D16">
      <w:pPr>
        <w:jc w:val="both"/>
        <w:textAlignment w:val="baseline"/>
        <w:rPr>
          <w:rFonts w:ascii="Arial" w:hAnsi="Arial" w:cs="Arial"/>
          <w:i/>
          <w:sz w:val="24"/>
          <w:szCs w:val="24"/>
          <w:u w:val="single"/>
          <w:lang w:val="uk-UA"/>
        </w:rPr>
      </w:pPr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При себе </w:t>
      </w:r>
      <w:r w:rsidR="00EE2768">
        <w:rPr>
          <w:rFonts w:ascii="Arial" w:hAnsi="Arial" w:cs="Arial"/>
          <w:i/>
          <w:sz w:val="24"/>
          <w:szCs w:val="24"/>
          <w:u w:val="single"/>
          <w:lang w:val="uk-UA"/>
        </w:rPr>
        <w:t>не</w:t>
      </w:r>
      <w:r w:rsidR="00EE2768"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обходимо</w:t>
      </w:r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>иметь</w:t>
      </w:r>
      <w:proofErr w:type="spellEnd"/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</w:p>
    <w:p w:rsidR="003E2D16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Оригинал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квита</w:t>
      </w:r>
      <w:r w:rsidR="001561A4">
        <w:rPr>
          <w:rFonts w:ascii="Arial" w:hAnsi="Arial" w:cs="Arial"/>
          <w:i/>
          <w:sz w:val="24"/>
          <w:szCs w:val="24"/>
          <w:lang w:val="uk-UA"/>
        </w:rPr>
        <w:t>нции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об </w:t>
      </w:r>
      <w:proofErr w:type="spellStart"/>
      <w:r w:rsidR="001561A4">
        <w:rPr>
          <w:rFonts w:ascii="Arial" w:hAnsi="Arial" w:cs="Arial"/>
          <w:i/>
          <w:sz w:val="24"/>
          <w:szCs w:val="24"/>
          <w:lang w:val="uk-UA"/>
        </w:rPr>
        <w:t>оплате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561A4">
        <w:rPr>
          <w:rFonts w:ascii="Arial" w:hAnsi="Arial" w:cs="Arial"/>
          <w:i/>
          <w:sz w:val="24"/>
          <w:szCs w:val="24"/>
          <w:lang w:val="uk-UA"/>
        </w:rPr>
        <w:t>сервисного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561A4">
        <w:rPr>
          <w:rFonts w:ascii="Arial" w:hAnsi="Arial" w:cs="Arial"/>
          <w:i/>
          <w:sz w:val="24"/>
          <w:szCs w:val="24"/>
          <w:lang w:val="uk-UA"/>
        </w:rPr>
        <w:t>сбора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>;</w:t>
      </w:r>
    </w:p>
    <w:p w:rsidR="002747AE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Необходимые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документы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для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открытия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визы</w:t>
      </w:r>
      <w:proofErr w:type="spellEnd"/>
      <w:r w:rsidR="00643A4D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F2F77" w:rsidRPr="007D63E3">
        <w:rPr>
          <w:rFonts w:ascii="Arial" w:hAnsi="Arial" w:cs="Arial"/>
          <w:i/>
          <w:sz w:val="24"/>
          <w:szCs w:val="24"/>
          <w:lang w:val="uk-UA"/>
        </w:rPr>
        <w:t>(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оригиналы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всех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документов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иметь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при себе).</w:t>
      </w:r>
    </w:p>
    <w:p w:rsidR="007D63E3" w:rsidRDefault="007D63E3" w:rsidP="007D63E3">
      <w:pPr>
        <w:pStyle w:val="a5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Оплата консульского сбора в </w:t>
      </w:r>
      <w:proofErr w:type="gramStart"/>
      <w:r w:rsidRPr="007D63E3">
        <w:rPr>
          <w:rFonts w:ascii="Arial" w:eastAsia="Times New Roman" w:hAnsi="Arial" w:cs="Arial"/>
          <w:i/>
          <w:iCs/>
          <w:sz w:val="24"/>
          <w:szCs w:val="24"/>
        </w:rPr>
        <w:t>размере</w:t>
      </w:r>
      <w:proofErr w:type="gramEnd"/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 35 евро 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7D63E3">
        <w:rPr>
          <w:rFonts w:ascii="Arial" w:eastAsia="Times New Roman" w:hAnsi="Arial" w:cs="Arial"/>
          <w:i/>
          <w:iCs/>
          <w:sz w:val="24"/>
          <w:szCs w:val="24"/>
        </w:rPr>
        <w:t>осуществляется после подачи докумен</w:t>
      </w:r>
      <w:r w:rsidR="006D4C6B">
        <w:rPr>
          <w:rFonts w:ascii="Arial" w:eastAsia="Times New Roman" w:hAnsi="Arial" w:cs="Arial"/>
          <w:i/>
          <w:iCs/>
          <w:sz w:val="24"/>
          <w:szCs w:val="24"/>
        </w:rPr>
        <w:t>тов в помещении в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изового центра, д</w:t>
      </w:r>
      <w:r w:rsidR="002D47BA">
        <w:rPr>
          <w:rFonts w:ascii="Arial" w:eastAsia="Times New Roman" w:hAnsi="Arial" w:cs="Arial"/>
          <w:i/>
          <w:iCs/>
          <w:sz w:val="24"/>
          <w:szCs w:val="24"/>
        </w:rPr>
        <w:t>ополнительно взи</w:t>
      </w:r>
      <w:r w:rsidR="002D47BA" w:rsidRPr="007D63E3">
        <w:rPr>
          <w:rFonts w:ascii="Arial" w:eastAsia="Times New Roman" w:hAnsi="Arial" w:cs="Arial"/>
          <w:i/>
          <w:iCs/>
          <w:sz w:val="24"/>
          <w:szCs w:val="24"/>
        </w:rPr>
        <w:t>мается</w:t>
      </w:r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 о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плата за услуги банка в гривнах).</w:t>
      </w:r>
    </w:p>
    <w:p w:rsidR="007D63E3" w:rsidRPr="007D63E3" w:rsidRDefault="007D63E3" w:rsidP="007D63E3">
      <w:pPr>
        <w:pStyle w:val="a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B31E9" w:rsidRPr="00CC45C8" w:rsidRDefault="006B31E9" w:rsidP="006B31E9">
      <w:pPr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256599">
        <w:rPr>
          <w:rFonts w:ascii="Arial" w:hAnsi="Arial" w:cs="Arial"/>
          <w:color w:val="000000"/>
          <w:sz w:val="24"/>
          <w:szCs w:val="24"/>
          <w:lang w:eastAsia="en-GB"/>
        </w:rPr>
        <w:t xml:space="preserve">ВНИМАНИЕ!!!  </w:t>
      </w:r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Заявителям старше 12 лет, которые уже сдавали отпечатки пальцев на </w:t>
      </w:r>
      <w:proofErr w:type="spellStart"/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>шенгенскую</w:t>
      </w:r>
      <w:proofErr w:type="spellEnd"/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визу в польском или любом другом визовом центре, </w:t>
      </w:r>
      <w:r>
        <w:rPr>
          <w:rFonts w:ascii="Arial" w:hAnsi="Arial" w:cs="Arial"/>
          <w:i/>
          <w:color w:val="000000"/>
          <w:sz w:val="24"/>
          <w:szCs w:val="24"/>
          <w:lang w:eastAsia="en-GB"/>
        </w:rPr>
        <w:t>необходимо повтор</w:t>
      </w:r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но прийти лично на подачу документов и сдачу биометрических данных в ППВА Польши. </w:t>
      </w:r>
    </w:p>
    <w:p w:rsidR="006B31E9" w:rsidRPr="00AB2B62" w:rsidRDefault="006B31E9" w:rsidP="006B31E9">
      <w:pPr>
        <w:jc w:val="both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256599">
        <w:rPr>
          <w:rFonts w:ascii="Arial" w:hAnsi="Arial" w:cs="Arial"/>
          <w:i/>
          <w:sz w:val="24"/>
          <w:szCs w:val="24"/>
        </w:rPr>
        <w:t>Дети до 12 лет освобождаются от личного присутствия и сдачи отпечатков пальцев. За них документы могут подавать их родители.</w:t>
      </w:r>
      <w:r w:rsidRPr="00256599">
        <w:rPr>
          <w:rFonts w:ascii="Arial" w:hAnsi="Arial" w:cs="Arial"/>
          <w:i/>
          <w:color w:val="000000"/>
          <w:sz w:val="24"/>
          <w:szCs w:val="24"/>
        </w:rPr>
        <w:t xml:space="preserve"> Заявители с 12 до 18 лет должны </w:t>
      </w:r>
      <w:r w:rsidRPr="00256599">
        <w:rPr>
          <w:rFonts w:ascii="Arial" w:hAnsi="Arial" w:cs="Arial"/>
          <w:i/>
          <w:sz w:val="24"/>
          <w:szCs w:val="24"/>
        </w:rPr>
        <w:t>лично явиться в ППВА для сдачи своих биометрических данных обязательно в присутствии одного из родителей</w:t>
      </w:r>
      <w:r w:rsidRPr="00256599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Вписанных детей  должен подавать тот родитель,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чей паспорт вписан ребенок.</w:t>
      </w:r>
    </w:p>
    <w:p w:rsidR="006B31E9" w:rsidRDefault="006B31E9" w:rsidP="006B31E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B31E9" w:rsidRPr="00256599" w:rsidRDefault="006B31E9" w:rsidP="006B31E9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56599">
        <w:rPr>
          <w:rFonts w:ascii="Arial" w:eastAsia="Times New Roman" w:hAnsi="Arial" w:cs="Arial"/>
          <w:i/>
          <w:iCs/>
          <w:sz w:val="24"/>
          <w:szCs w:val="24"/>
        </w:rPr>
        <w:br/>
      </w:r>
    </w:p>
    <w:p w:rsidR="007C7BFB" w:rsidRPr="00256599" w:rsidRDefault="00C930C1" w:rsidP="00C930C1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56599">
        <w:rPr>
          <w:rFonts w:ascii="Arial" w:eastAsia="Times New Roman" w:hAnsi="Arial" w:cs="Arial"/>
          <w:i/>
          <w:iCs/>
          <w:sz w:val="24"/>
          <w:szCs w:val="24"/>
        </w:rPr>
        <w:br/>
      </w:r>
    </w:p>
    <w:p w:rsidR="009E0E5E" w:rsidRDefault="009E0E5E"/>
    <w:p w:rsidR="00D07F76" w:rsidRDefault="00D07F76"/>
    <w:sectPr w:rsidR="00D07F76" w:rsidSect="009E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71"/>
    <w:multiLevelType w:val="hybridMultilevel"/>
    <w:tmpl w:val="4E2A2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4281A"/>
    <w:multiLevelType w:val="hybridMultilevel"/>
    <w:tmpl w:val="376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6FA6"/>
    <w:multiLevelType w:val="hybridMultilevel"/>
    <w:tmpl w:val="FCD8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113"/>
    <w:multiLevelType w:val="multilevel"/>
    <w:tmpl w:val="317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E62D0"/>
    <w:multiLevelType w:val="hybridMultilevel"/>
    <w:tmpl w:val="B6BCF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D0406"/>
    <w:multiLevelType w:val="multilevel"/>
    <w:tmpl w:val="24F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508B"/>
    <w:multiLevelType w:val="hybridMultilevel"/>
    <w:tmpl w:val="4F66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21B"/>
    <w:multiLevelType w:val="hybridMultilevel"/>
    <w:tmpl w:val="80B8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B7422"/>
    <w:multiLevelType w:val="multilevel"/>
    <w:tmpl w:val="3C40F6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B03EC"/>
    <w:multiLevelType w:val="hybridMultilevel"/>
    <w:tmpl w:val="4FD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183B"/>
    <w:multiLevelType w:val="hybridMultilevel"/>
    <w:tmpl w:val="65B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3BE6"/>
    <w:multiLevelType w:val="hybridMultilevel"/>
    <w:tmpl w:val="2848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07F22"/>
    <w:multiLevelType w:val="hybridMultilevel"/>
    <w:tmpl w:val="CDAC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80931"/>
    <w:multiLevelType w:val="hybridMultilevel"/>
    <w:tmpl w:val="651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2D"/>
    <w:rsid w:val="0000276A"/>
    <w:rsid w:val="000042A9"/>
    <w:rsid w:val="00005844"/>
    <w:rsid w:val="00006EC2"/>
    <w:rsid w:val="00041CB9"/>
    <w:rsid w:val="0004499C"/>
    <w:rsid w:val="000634A1"/>
    <w:rsid w:val="00084745"/>
    <w:rsid w:val="00095A42"/>
    <w:rsid w:val="00097386"/>
    <w:rsid w:val="000A484E"/>
    <w:rsid w:val="000C6E15"/>
    <w:rsid w:val="000D67A1"/>
    <w:rsid w:val="00115A0C"/>
    <w:rsid w:val="00125D94"/>
    <w:rsid w:val="00127942"/>
    <w:rsid w:val="00131EFA"/>
    <w:rsid w:val="001561A4"/>
    <w:rsid w:val="001708D1"/>
    <w:rsid w:val="001715E2"/>
    <w:rsid w:val="00181C18"/>
    <w:rsid w:val="001838DE"/>
    <w:rsid w:val="001A4ADC"/>
    <w:rsid w:val="001C1796"/>
    <w:rsid w:val="001C3CB7"/>
    <w:rsid w:val="001C748C"/>
    <w:rsid w:val="00207186"/>
    <w:rsid w:val="002130E0"/>
    <w:rsid w:val="00215FAE"/>
    <w:rsid w:val="00224081"/>
    <w:rsid w:val="00232E71"/>
    <w:rsid w:val="00256599"/>
    <w:rsid w:val="00260530"/>
    <w:rsid w:val="00273AD0"/>
    <w:rsid w:val="002747AE"/>
    <w:rsid w:val="0028303C"/>
    <w:rsid w:val="002C24F4"/>
    <w:rsid w:val="002D47BA"/>
    <w:rsid w:val="002E2009"/>
    <w:rsid w:val="003033F9"/>
    <w:rsid w:val="003277E1"/>
    <w:rsid w:val="00347F6E"/>
    <w:rsid w:val="003578C3"/>
    <w:rsid w:val="00362E1F"/>
    <w:rsid w:val="00383CAA"/>
    <w:rsid w:val="00386DCA"/>
    <w:rsid w:val="0039400F"/>
    <w:rsid w:val="003A4A8D"/>
    <w:rsid w:val="003A668C"/>
    <w:rsid w:val="003B1174"/>
    <w:rsid w:val="003B525D"/>
    <w:rsid w:val="003C03D8"/>
    <w:rsid w:val="003D2174"/>
    <w:rsid w:val="003E2D16"/>
    <w:rsid w:val="00400798"/>
    <w:rsid w:val="004138F3"/>
    <w:rsid w:val="00414BE7"/>
    <w:rsid w:val="00431110"/>
    <w:rsid w:val="004436C5"/>
    <w:rsid w:val="0044789C"/>
    <w:rsid w:val="0046782F"/>
    <w:rsid w:val="00474A50"/>
    <w:rsid w:val="004768D0"/>
    <w:rsid w:val="00486F3D"/>
    <w:rsid w:val="00496713"/>
    <w:rsid w:val="004B672C"/>
    <w:rsid w:val="004C282B"/>
    <w:rsid w:val="004C2E85"/>
    <w:rsid w:val="004E43DA"/>
    <w:rsid w:val="00520BA4"/>
    <w:rsid w:val="00556225"/>
    <w:rsid w:val="00584B59"/>
    <w:rsid w:val="00596C41"/>
    <w:rsid w:val="005A0AED"/>
    <w:rsid w:val="005B347E"/>
    <w:rsid w:val="005E05AB"/>
    <w:rsid w:val="005E5826"/>
    <w:rsid w:val="00643A4D"/>
    <w:rsid w:val="00667083"/>
    <w:rsid w:val="00671CB7"/>
    <w:rsid w:val="00686510"/>
    <w:rsid w:val="006917D8"/>
    <w:rsid w:val="00696EDF"/>
    <w:rsid w:val="006A5461"/>
    <w:rsid w:val="006B31E9"/>
    <w:rsid w:val="006B78D3"/>
    <w:rsid w:val="006D1E4B"/>
    <w:rsid w:val="006D4C6B"/>
    <w:rsid w:val="006D587F"/>
    <w:rsid w:val="006E50C6"/>
    <w:rsid w:val="006E7AD4"/>
    <w:rsid w:val="006F0597"/>
    <w:rsid w:val="006F2F77"/>
    <w:rsid w:val="00725E2E"/>
    <w:rsid w:val="00734037"/>
    <w:rsid w:val="00755A4B"/>
    <w:rsid w:val="00777686"/>
    <w:rsid w:val="00781608"/>
    <w:rsid w:val="0079631E"/>
    <w:rsid w:val="007A7342"/>
    <w:rsid w:val="007C7BFB"/>
    <w:rsid w:val="007D2E1A"/>
    <w:rsid w:val="007D62F5"/>
    <w:rsid w:val="007D63E3"/>
    <w:rsid w:val="00811D08"/>
    <w:rsid w:val="00811FA8"/>
    <w:rsid w:val="00812F18"/>
    <w:rsid w:val="00813A9D"/>
    <w:rsid w:val="008267F3"/>
    <w:rsid w:val="0083402D"/>
    <w:rsid w:val="00870043"/>
    <w:rsid w:val="00876072"/>
    <w:rsid w:val="008853D8"/>
    <w:rsid w:val="008B28BF"/>
    <w:rsid w:val="008C7298"/>
    <w:rsid w:val="008D31FC"/>
    <w:rsid w:val="008E1B6F"/>
    <w:rsid w:val="008F515C"/>
    <w:rsid w:val="00904A26"/>
    <w:rsid w:val="00910F89"/>
    <w:rsid w:val="0091113F"/>
    <w:rsid w:val="00935167"/>
    <w:rsid w:val="00943C06"/>
    <w:rsid w:val="0094680C"/>
    <w:rsid w:val="00952C0D"/>
    <w:rsid w:val="009A1BA9"/>
    <w:rsid w:val="009E0E5E"/>
    <w:rsid w:val="009E15AF"/>
    <w:rsid w:val="009F625F"/>
    <w:rsid w:val="00A1065A"/>
    <w:rsid w:val="00A43E00"/>
    <w:rsid w:val="00A54D86"/>
    <w:rsid w:val="00A5583B"/>
    <w:rsid w:val="00A71709"/>
    <w:rsid w:val="00A7277D"/>
    <w:rsid w:val="00A84CDF"/>
    <w:rsid w:val="00A97BB0"/>
    <w:rsid w:val="00AB184B"/>
    <w:rsid w:val="00AB2B62"/>
    <w:rsid w:val="00AD5490"/>
    <w:rsid w:val="00AE1F17"/>
    <w:rsid w:val="00B0770F"/>
    <w:rsid w:val="00B124B3"/>
    <w:rsid w:val="00B26303"/>
    <w:rsid w:val="00B33269"/>
    <w:rsid w:val="00B424EA"/>
    <w:rsid w:val="00B50241"/>
    <w:rsid w:val="00B73B96"/>
    <w:rsid w:val="00B80247"/>
    <w:rsid w:val="00B94198"/>
    <w:rsid w:val="00B94B71"/>
    <w:rsid w:val="00BB355F"/>
    <w:rsid w:val="00BE1751"/>
    <w:rsid w:val="00C504E1"/>
    <w:rsid w:val="00C66D18"/>
    <w:rsid w:val="00C73ABF"/>
    <w:rsid w:val="00C778CD"/>
    <w:rsid w:val="00C930C1"/>
    <w:rsid w:val="00CA500C"/>
    <w:rsid w:val="00CA5457"/>
    <w:rsid w:val="00D07F76"/>
    <w:rsid w:val="00D242CE"/>
    <w:rsid w:val="00D32751"/>
    <w:rsid w:val="00D53890"/>
    <w:rsid w:val="00D66125"/>
    <w:rsid w:val="00D96037"/>
    <w:rsid w:val="00DA2829"/>
    <w:rsid w:val="00DB06B8"/>
    <w:rsid w:val="00DB2100"/>
    <w:rsid w:val="00DB4E1E"/>
    <w:rsid w:val="00DC2DC4"/>
    <w:rsid w:val="00DE080A"/>
    <w:rsid w:val="00E06842"/>
    <w:rsid w:val="00E249BD"/>
    <w:rsid w:val="00E37255"/>
    <w:rsid w:val="00E46A72"/>
    <w:rsid w:val="00E51365"/>
    <w:rsid w:val="00E73DB4"/>
    <w:rsid w:val="00E861B5"/>
    <w:rsid w:val="00E917CD"/>
    <w:rsid w:val="00EA29DD"/>
    <w:rsid w:val="00EA32F2"/>
    <w:rsid w:val="00EC3174"/>
    <w:rsid w:val="00ED571C"/>
    <w:rsid w:val="00ED672B"/>
    <w:rsid w:val="00EE2768"/>
    <w:rsid w:val="00EF54F6"/>
    <w:rsid w:val="00EF5BC7"/>
    <w:rsid w:val="00F0054F"/>
    <w:rsid w:val="00F06CC3"/>
    <w:rsid w:val="00F21792"/>
    <w:rsid w:val="00F23092"/>
    <w:rsid w:val="00F31D78"/>
    <w:rsid w:val="00F50E01"/>
    <w:rsid w:val="00F5711A"/>
    <w:rsid w:val="00F72DA4"/>
    <w:rsid w:val="00F73755"/>
    <w:rsid w:val="00FA49CD"/>
    <w:rsid w:val="00FE5421"/>
    <w:rsid w:val="00FF1D5D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8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587F"/>
    <w:pPr>
      <w:ind w:left="720"/>
      <w:contextualSpacing/>
    </w:pPr>
  </w:style>
  <w:style w:type="character" w:styleId="a6">
    <w:name w:val="Strong"/>
    <w:uiPriority w:val="22"/>
    <w:qFormat/>
    <w:rsid w:val="001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2017-01-10T08:59:00Z</dcterms:created>
  <dcterms:modified xsi:type="dcterms:W3CDTF">2017-01-11T10:55:00Z</dcterms:modified>
</cp:coreProperties>
</file>